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2C" w:rsidRPr="0095224A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557F2C" w:rsidRPr="0095224A">
        <w:rPr>
          <w:rFonts w:ascii="TH Sarabun New" w:hAnsi="TH Sarabun New" w:cs="TH Sarabun New"/>
          <w:b/>
          <w:bCs/>
          <w:sz w:val="32"/>
          <w:szCs w:val="32"/>
          <w:cs/>
        </w:rPr>
        <w:t>แสดงความ</w:t>
      </w:r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557F2C" w:rsidRPr="0095224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/ เจตนาเข้ารับการตรวจทางสูติศาสตร์คลื่นเสียงความถี่สูง</w:t>
      </w:r>
    </w:p>
    <w:p w:rsidR="00F777F8" w:rsidRPr="0095224A" w:rsidRDefault="00557F2C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proofErr w:type="spellStart"/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อัลต</w:t>
      </w:r>
      <w:proofErr w:type="spellEnd"/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รา</w:t>
      </w:r>
      <w:proofErr w:type="spellStart"/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b/>
          <w:bCs/>
          <w:sz w:val="32"/>
          <w:szCs w:val="32"/>
          <w:cs/>
        </w:rPr>
        <w:t>)ทางสูติกรรม</w:t>
      </w:r>
      <w:r w:rsidR="00F777F8" w:rsidRPr="0095224A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95224A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</w:t>
      </w:r>
      <w:r w:rsidR="009D2140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01634D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A7056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95224A" w:rsidRDefault="003A705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</w:t>
      </w:r>
      <w:r w:rsidR="00A64D18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</w:t>
      </w: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 อายุ....</w:t>
      </w:r>
      <w:r w:rsidR="005000DA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45B2F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...ปี</w:t>
      </w:r>
    </w:p>
    <w:p w:rsidR="00B05281" w:rsidRPr="0095224A" w:rsidRDefault="00B05281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หรือผู้มีอำนาจกระทำแทน</w:t>
      </w:r>
      <w:r w:rsidR="00373271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ชื่อ...</w:t>
      </w: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="006F0E3C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</w:t>
      </w: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......เกี่ยวข้องเป็น........</w:t>
      </w:r>
      <w:r w:rsidR="006F0E3C"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...........................ของผู้ป่วย</w:t>
      </w:r>
    </w:p>
    <w:p w:rsidR="00557F2C" w:rsidRPr="0095224A" w:rsidRDefault="00950525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557F2C" w:rsidRPr="0095224A">
        <w:rPr>
          <w:rFonts w:ascii="TH Sarabun New" w:hAnsi="TH Sarabun New" w:cs="TH Sarabun New"/>
          <w:sz w:val="32"/>
          <w:szCs w:val="32"/>
          <w:cs/>
        </w:rPr>
        <w:t>ข้าพเจ้าได้รับทราบข้อมูลเกี่ยวกับการเข้ารับการตรวจทารกในครรภ์ด้วยคลื่นเสียงความถี่สูง</w:t>
      </w:r>
      <w:proofErr w:type="spellStart"/>
      <w:r w:rsidR="00557F2C"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="00557F2C"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="00557F2C"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="00557F2C" w:rsidRPr="0095224A">
        <w:rPr>
          <w:rFonts w:ascii="TH Sarabun New" w:hAnsi="TH Sarabun New" w:cs="TH Sarabun New"/>
          <w:sz w:val="32"/>
          <w:szCs w:val="32"/>
          <w:cs/>
        </w:rPr>
        <w:t>มีรายละเอียดดังต่อไปนี้</w:t>
      </w:r>
    </w:p>
    <w:p w:rsidR="00557F2C" w:rsidRPr="0095224A" w:rsidRDefault="00557F2C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1. ขั้นตอนการตรวจจะตรวจทางหน้าท้อง จะมีการทา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เจล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ใสๆที่บริเวณที่จะวางหัวตรวจลงไป ในบางครั้งอาจมีความจำเป็นที่จะต้องตรวจผ่านทางช่องคลอด จะมีการใส่หัวตรวจขนาดเล็กเข้าไปในช่องคลอด อาจจะทำให้รู้สึกเจ็บหรือไม่สุขสบายเพียงเล็กน้อย</w:t>
      </w:r>
    </w:p>
    <w:p w:rsidR="008075F1" w:rsidRPr="0095224A" w:rsidRDefault="00557F2C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2. คลื่นเสียงความถี่สูง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 xml:space="preserve"> สามารถสร้างภาพทารกในครรภ์โดยอาศัยการส่งสัญญาณคลื่นเสียงความถี่สูง</w:t>
      </w:r>
      <w:r w:rsidRPr="0095224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95224A">
        <w:rPr>
          <w:rFonts w:ascii="TH Sarabun New" w:hAnsi="TH Sarabun New" w:cs="TH Sarabun New"/>
          <w:sz w:val="32"/>
          <w:szCs w:val="32"/>
          <w:cs/>
        </w:rPr>
        <w:t>ไป</w:t>
      </w:r>
      <w:r w:rsidR="002202C4" w:rsidRPr="0095224A">
        <w:rPr>
          <w:rFonts w:ascii="TH Sarabun New" w:hAnsi="TH Sarabun New" w:cs="TH Sarabun New"/>
          <w:sz w:val="32"/>
          <w:szCs w:val="32"/>
          <w:cs/>
        </w:rPr>
        <w:t>กระทบกับอวัยวะภายในแล้วสะท้อนกลับออกมาเป็นภาพให้เห็นทางจอของเครื่องตรวจซึ่งในปัจจุบันยังไม่มีรายงานถึงผลเสียหรืออันตรายในการตรวจคลื่นเสียงความถี่สูง</w:t>
      </w:r>
      <w:proofErr w:type="spellStart"/>
      <w:r w:rsidR="002202C4"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="002202C4"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="002202C4"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="002202C4" w:rsidRPr="0095224A">
        <w:rPr>
          <w:rFonts w:ascii="TH Sarabun New" w:hAnsi="TH Sarabun New" w:cs="TH Sarabun New"/>
          <w:sz w:val="32"/>
          <w:szCs w:val="32"/>
          <w:cs/>
        </w:rPr>
        <w:t>ทั้งต่อมารดา และทารกในครรภ์แต่อย่างไร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3. แพทย์ผู้ตรวจจะทำการตรวจและรายงานข้อมูลที่สำคัญซึ่งมีผลต่อการดูแลขณะตั้งครรภ์ เช่น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3.1 การมีชีวิตของทารกในครรภ์</w:t>
      </w:r>
    </w:p>
    <w:p w:rsidR="002202C4" w:rsidRPr="0095224A" w:rsidRDefault="00BB01B1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3.2 อายุครรภ์โดย</w:t>
      </w:r>
      <w:r w:rsidR="002202C4" w:rsidRPr="0095224A">
        <w:rPr>
          <w:rFonts w:ascii="TH Sarabun New" w:hAnsi="TH Sarabun New" w:cs="TH Sarabun New"/>
          <w:sz w:val="32"/>
          <w:szCs w:val="32"/>
          <w:cs/>
        </w:rPr>
        <w:t>ประมาณการ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3.3 จำนวนทารกในครรภ์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3.4 ท่าหรือส่วนนำของทารกในครรภ์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3.5 ตำแหน่งของรก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3.6 ปริมาณน้ำคร่ำ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</w:r>
      <w:r w:rsidRPr="0095224A">
        <w:rPr>
          <w:rFonts w:ascii="TH Sarabun New" w:hAnsi="TH Sarabun New" w:cs="TH Sarabun New"/>
          <w:sz w:val="32"/>
          <w:szCs w:val="32"/>
          <w:cs/>
        </w:rPr>
        <w:tab/>
        <w:t>3.7 ความผิดปกติบางชนิดของทารกในครรภ์ที่อาจตรวจพบ</w:t>
      </w:r>
    </w:p>
    <w:p w:rsidR="002202C4" w:rsidRPr="0095224A" w:rsidRDefault="002202C4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4. ข้าพเจ้ารับทราบว่า กรณีที่แพทย์ได้ทำการตรวจตามแนวทางปฏิบัติที่เหมาะสมและรา</w:t>
      </w:r>
      <w:r w:rsidR="00A40736" w:rsidRPr="0095224A">
        <w:rPr>
          <w:rFonts w:ascii="TH Sarabun New" w:hAnsi="TH Sarabun New" w:cs="TH Sarabun New"/>
          <w:sz w:val="32"/>
          <w:szCs w:val="32"/>
          <w:cs/>
        </w:rPr>
        <w:t>ย</w:t>
      </w:r>
      <w:r w:rsidRPr="0095224A">
        <w:rPr>
          <w:rFonts w:ascii="TH Sarabun New" w:hAnsi="TH Sarabun New" w:cs="TH Sarabun New"/>
          <w:sz w:val="32"/>
          <w:szCs w:val="32"/>
          <w:cs/>
        </w:rPr>
        <w:t>งานผลการตรวจว่าไม่พบความผิดปกตินั้น เครื่อง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มืออัล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ไ</w:t>
      </w:r>
      <w:r w:rsidR="00A40736" w:rsidRPr="0095224A">
        <w:rPr>
          <w:rFonts w:ascii="TH Sarabun New" w:hAnsi="TH Sarabun New" w:cs="TH Sarabun New"/>
          <w:sz w:val="32"/>
          <w:szCs w:val="32"/>
          <w:cs/>
        </w:rPr>
        <w:t>ม่สามารถที่จะยืนยันว่าทารกในครรภ์มีค</w:t>
      </w:r>
      <w:r w:rsidRPr="0095224A">
        <w:rPr>
          <w:rFonts w:ascii="TH Sarabun New" w:hAnsi="TH Sarabun New" w:cs="TH Sarabun New"/>
          <w:sz w:val="32"/>
          <w:szCs w:val="32"/>
          <w:cs/>
        </w:rPr>
        <w:t>วามสมบูรณ์แข็งแรงร้อยเปอร์เซ็นต์หรือไม่มีความผิดปกติใดๆของทุกอวัยวะ เนื่องจากความพิการแต่กำเนิดบางชนิด ไม่สามารถวินิจฉัยได้ก่อนคลอดหรืออาจจะเกิดขึ้นภายหลังการตรวจในครั้งนั้นอีกทั้งข้อจำกัดของการตรวจที่ภาพการตรวจจะไม่ชัดเจนในบางกรณี เช่น</w:t>
      </w:r>
      <w:r w:rsidR="00A40736" w:rsidRPr="0095224A">
        <w:rPr>
          <w:rFonts w:ascii="TH Sarabun New" w:hAnsi="TH Sarabun New" w:cs="TH Sarabun New"/>
          <w:sz w:val="32"/>
          <w:szCs w:val="32"/>
          <w:cs/>
        </w:rPr>
        <w:t>สตรีตั้งครรภ์อ้วนมากหรือผนังหน้าท้องหนา น้ำคร่ำน้อยหรือมากเกินไป ทารกอยู่ในท่าที่ไม่เหมาะสมหรือทารกดิ้นมากเป็นต้น</w:t>
      </w:r>
    </w:p>
    <w:p w:rsidR="00A40736" w:rsidRPr="0095224A" w:rsidRDefault="00A40736" w:rsidP="00557F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5. การตรวจด้วยคลื่นความถี่สูง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 xml:space="preserve"> เป็นเพียงเครื่องมือช่วยในการวินิจฉัยทารกในครรภ์เท่านั้น อาจมีความ</w:t>
      </w:r>
      <w:r w:rsidR="000C3A43" w:rsidRPr="0095224A">
        <w:rPr>
          <w:rFonts w:ascii="TH Sarabun New" w:hAnsi="TH Sarabun New" w:cs="TH Sarabun New"/>
          <w:sz w:val="32"/>
          <w:szCs w:val="32"/>
          <w:cs/>
        </w:rPr>
        <w:t>คลาดเคลื่อน และ</w:t>
      </w:r>
      <w:r w:rsidR="000C3A43" w:rsidRPr="0095224A">
        <w:rPr>
          <w:rFonts w:ascii="TH Sarabun New" w:hAnsi="TH Sarabun New" w:cs="TH Sarabun New"/>
          <w:b/>
          <w:bCs/>
          <w:sz w:val="32"/>
          <w:szCs w:val="32"/>
          <w:cs/>
        </w:rPr>
        <w:t>ไม่สามารถว</w:t>
      </w:r>
      <w:r w:rsidR="006E3A84" w:rsidRPr="0095224A">
        <w:rPr>
          <w:rFonts w:ascii="TH Sarabun New" w:hAnsi="TH Sarabun New" w:cs="TH Sarabun New"/>
          <w:b/>
          <w:bCs/>
          <w:sz w:val="32"/>
          <w:szCs w:val="32"/>
          <w:cs/>
        </w:rPr>
        <w:t>ินิจฉัยความผิดปกติของทาร</w:t>
      </w:r>
      <w:bookmarkStart w:id="0" w:name="_GoBack"/>
      <w:bookmarkEnd w:id="0"/>
      <w:r w:rsidR="006E3A84" w:rsidRPr="0095224A">
        <w:rPr>
          <w:rFonts w:ascii="TH Sarabun New" w:hAnsi="TH Sarabun New" w:cs="TH Sarabun New"/>
          <w:b/>
          <w:bCs/>
          <w:sz w:val="32"/>
          <w:szCs w:val="32"/>
          <w:cs/>
        </w:rPr>
        <w:t>กในครรภ์</w:t>
      </w:r>
      <w:r w:rsidR="000C3A43" w:rsidRPr="0095224A">
        <w:rPr>
          <w:rFonts w:ascii="TH Sarabun New" w:hAnsi="TH Sarabun New" w:cs="TH Sarabun New"/>
          <w:b/>
          <w:bCs/>
          <w:sz w:val="32"/>
          <w:szCs w:val="32"/>
          <w:cs/>
        </w:rPr>
        <w:t>ได้ถูกต้องทั้งหมด</w:t>
      </w:r>
    </w:p>
    <w:p w:rsidR="009457EA" w:rsidRPr="0095224A" w:rsidRDefault="000C3A43" w:rsidP="00557F2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ab/>
        <w:t>6. ข้าพเจ้าได้สอบถามเจ้าหน้าที่ผู้ที่เกี่ยวข้องกับการตรวจด้วยคลื่นเสียงความถี่สูง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และได้อ่านข้อความทั้งหมดอย่างละเอียดรอบคอบ ซึ่งข้าพเจ้ามีความเข้าใจเป็นอย่างดี จึงได้ลงลายมือชื่อแสดงเจตนาเข้ารับการตรวจทารกในครรภ์ ด้วยคลื่นความถี่สูง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หรืออัล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ตรา</w:t>
      </w:r>
      <w:proofErr w:type="spellStart"/>
      <w:r w:rsidRPr="0095224A">
        <w:rPr>
          <w:rFonts w:ascii="TH Sarabun New" w:hAnsi="TH Sarabun New" w:cs="TH Sarabun New"/>
          <w:sz w:val="32"/>
          <w:szCs w:val="32"/>
          <w:cs/>
        </w:rPr>
        <w:t>ซาวด์</w:t>
      </w:r>
      <w:proofErr w:type="spellEnd"/>
      <w:r w:rsidRPr="0095224A">
        <w:rPr>
          <w:rFonts w:ascii="TH Sarabun New" w:hAnsi="TH Sarabun New" w:cs="TH Sarabun New"/>
          <w:sz w:val="32"/>
          <w:szCs w:val="32"/>
          <w:cs/>
        </w:rPr>
        <w:t>ต่อหน้าพยาน</w:t>
      </w:r>
    </w:p>
    <w:p w:rsidR="00D063FE" w:rsidRPr="0095224A" w:rsidRDefault="00D063FE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95224A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95224A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 xml:space="preserve">.....ผู้ให้คำยินยอม   </w:t>
      </w:r>
      <w:r w:rsidRPr="0095224A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Pr="0095224A">
        <w:rPr>
          <w:rFonts w:ascii="TH Sarabun New" w:hAnsi="TH Sarabun New" w:cs="TH Sarabun New"/>
          <w:sz w:val="32"/>
          <w:szCs w:val="32"/>
          <w:cs/>
        </w:rPr>
        <w:t>...</w:t>
      </w:r>
      <w:r w:rsidR="0095224A">
        <w:rPr>
          <w:rFonts w:ascii="TH Sarabun New" w:hAnsi="TH Sarabun New" w:cs="TH Sarabun New"/>
          <w:sz w:val="32"/>
          <w:szCs w:val="32"/>
          <w:cs/>
        </w:rPr>
        <w:t>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........</w:t>
      </w:r>
      <w:r w:rsidR="0095224A">
        <w:rPr>
          <w:rFonts w:ascii="TH Sarabun New" w:hAnsi="TH Sarabun New" w:cs="TH Sarabun New"/>
          <w:sz w:val="32"/>
          <w:szCs w:val="32"/>
          <w:cs/>
        </w:rPr>
        <w:t>....พยาน(</w:t>
      </w:r>
      <w:r w:rsidRPr="0095224A">
        <w:rPr>
          <w:rFonts w:ascii="TH Sarabun New" w:hAnsi="TH Sarabun New" w:cs="TH Sarabun New"/>
          <w:sz w:val="32"/>
          <w:szCs w:val="32"/>
          <w:cs/>
        </w:rPr>
        <w:t xml:space="preserve">ญาติผู้ป่วย )         </w:t>
      </w:r>
    </w:p>
    <w:p w:rsidR="00BB78CF" w:rsidRPr="0095224A" w:rsidRDefault="00E87CBD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1834AF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95224A">
        <w:rPr>
          <w:rFonts w:ascii="TH Sarabun New" w:hAnsi="TH Sarabun New" w:cs="TH Sarabun New"/>
          <w:sz w:val="32"/>
          <w:szCs w:val="32"/>
          <w:cs/>
        </w:rPr>
        <w:t>........)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1834AF" w:rsidRPr="0095224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95224A" w:rsidRDefault="00E87CBD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224A"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95224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5224A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95224A"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95224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95224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95224A">
        <w:rPr>
          <w:rFonts w:ascii="TH Sarabun New" w:hAnsi="TH Sarabun New" w:cs="TH Sarabun New"/>
          <w:sz w:val="32"/>
          <w:szCs w:val="32"/>
          <w:cs/>
        </w:rPr>
        <w:t>............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>.......</w:t>
      </w:r>
    </w:p>
    <w:p w:rsidR="009C3110" w:rsidRPr="0095224A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</w:t>
      </w:r>
      <w:r w:rsidR="00E87CBD" w:rsidRPr="0095224A">
        <w:rPr>
          <w:rFonts w:ascii="TH Sarabun New" w:hAnsi="TH Sarabun New" w:cs="TH Sarabun New"/>
          <w:sz w:val="32"/>
          <w:szCs w:val="32"/>
        </w:rPr>
        <w:t xml:space="preserve">    </w:t>
      </w:r>
      <w:r w:rsidRPr="0095224A">
        <w:rPr>
          <w:rFonts w:ascii="TH Sarabun New" w:hAnsi="TH Sarabun New" w:cs="TH Sarabun New"/>
          <w:sz w:val="32"/>
          <w:szCs w:val="32"/>
        </w:rPr>
        <w:t xml:space="preserve">        </w:t>
      </w:r>
      <w:r w:rsidR="00BB78CF" w:rsidRPr="0095224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5224A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95224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ญาติมาคนเดียว</w:t>
      </w:r>
    </w:p>
    <w:p w:rsidR="003A7056" w:rsidRPr="0095224A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95224A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...</w:t>
      </w:r>
      <w:r w:rsidRPr="0095224A">
        <w:rPr>
          <w:rFonts w:ascii="TH Sarabun New" w:hAnsi="TH Sarabun New" w:cs="TH Sarabun New"/>
          <w:sz w:val="32"/>
          <w:szCs w:val="32"/>
          <w:cs/>
        </w:rPr>
        <w:t>......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144497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95224A">
        <w:rPr>
          <w:rFonts w:ascii="TH Sarabun New" w:hAnsi="TH Sarabun New" w:cs="TH Sarabun New"/>
          <w:sz w:val="32"/>
          <w:szCs w:val="32"/>
          <w:cs/>
        </w:rPr>
        <w:t>..ผู้</w:t>
      </w:r>
      <w:r w:rsidR="009457EA" w:rsidRPr="0095224A">
        <w:rPr>
          <w:rFonts w:ascii="TH Sarabun New" w:hAnsi="TH Sarabun New" w:cs="TH Sarabun New"/>
          <w:sz w:val="32"/>
          <w:szCs w:val="32"/>
          <w:cs/>
        </w:rPr>
        <w:t>ตรวจ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9522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224A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745461" w:rsidRPr="0095224A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.......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95224A">
        <w:rPr>
          <w:rFonts w:ascii="TH Sarabun New" w:hAnsi="TH Sarabun New" w:cs="TH Sarabun New"/>
          <w:sz w:val="32"/>
          <w:szCs w:val="32"/>
          <w:cs/>
        </w:rPr>
        <w:t>...</w:t>
      </w:r>
      <w:r w:rsidRPr="0095224A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3A7056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>......</w:t>
      </w:r>
      <w:r w:rsidR="0095224A">
        <w:rPr>
          <w:rFonts w:ascii="TH Sarabun New" w:hAnsi="TH Sarabun New" w:cs="TH Sarabun New"/>
          <w:sz w:val="32"/>
          <w:szCs w:val="32"/>
          <w:cs/>
        </w:rPr>
        <w:t>.......พยาน(</w:t>
      </w:r>
      <w:r w:rsidR="003A7056" w:rsidRPr="0095224A">
        <w:rPr>
          <w:rFonts w:ascii="TH Sarabun New" w:hAnsi="TH Sarabun New" w:cs="TH Sarabun New"/>
          <w:sz w:val="32"/>
          <w:szCs w:val="32"/>
          <w:cs/>
        </w:rPr>
        <w:t>เจ้าหน้าที่ )</w:t>
      </w:r>
    </w:p>
    <w:p w:rsidR="003A7056" w:rsidRPr="0095224A" w:rsidRDefault="009457EA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(..........................</w:t>
      </w:r>
      <w:r w:rsidR="001834AF" w:rsidRPr="0095224A">
        <w:rPr>
          <w:rFonts w:ascii="TH Sarabun New" w:hAnsi="TH Sarabun New" w:cs="TH Sarabun New"/>
          <w:sz w:val="32"/>
          <w:szCs w:val="32"/>
          <w:cs/>
        </w:rPr>
        <w:t>.......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.............</w:t>
      </w:r>
      <w:r w:rsidR="00144497" w:rsidRPr="0095224A">
        <w:rPr>
          <w:rFonts w:ascii="TH Sarabun New" w:hAnsi="TH Sarabun New" w:cs="TH Sarabun New"/>
          <w:sz w:val="32"/>
          <w:szCs w:val="32"/>
          <w:cs/>
        </w:rPr>
        <w:t>..........)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224A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95224A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(.......</w:t>
      </w:r>
      <w:r w:rsidR="001834AF" w:rsidRPr="0095224A">
        <w:rPr>
          <w:rFonts w:ascii="TH Sarabun New" w:hAnsi="TH Sarabun New" w:cs="TH Sarabun New"/>
          <w:sz w:val="32"/>
          <w:szCs w:val="32"/>
          <w:cs/>
        </w:rPr>
        <w:t>.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.........</w:t>
      </w:r>
      <w:r w:rsidR="008B4845" w:rsidRPr="0095224A">
        <w:rPr>
          <w:rFonts w:ascii="TH Sarabun New" w:hAnsi="TH Sarabun New" w:cs="TH Sarabun New"/>
          <w:sz w:val="32"/>
          <w:szCs w:val="32"/>
          <w:cs/>
        </w:rPr>
        <w:t>..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3A7056" w:rsidRPr="0095224A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Default="003A7056" w:rsidP="003A7056">
      <w:pPr>
        <w:tabs>
          <w:tab w:val="left" w:pos="3544"/>
          <w:tab w:val="left" w:pos="5529"/>
        </w:tabs>
        <w:spacing w:after="0" w:line="240" w:lineRule="auto"/>
        <w:rPr>
          <w:rFonts w:ascii="Browallia New" w:hAnsi="Browallia New" w:cs="Browallia New"/>
          <w:sz w:val="28"/>
        </w:rPr>
      </w:pPr>
      <w:r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4845" w:rsidRPr="0095224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224A">
        <w:rPr>
          <w:rFonts w:ascii="TH Sarabun New" w:hAnsi="TH Sarabun New" w:cs="TH Sarabun New"/>
          <w:sz w:val="32"/>
          <w:szCs w:val="32"/>
          <w:cs/>
        </w:rPr>
        <w:t>ตำแหน่ง แพทย์ / พยาบาลวิชาชี</w:t>
      </w:r>
      <w:r w:rsidR="00E36816" w:rsidRPr="0095224A">
        <w:rPr>
          <w:rFonts w:ascii="TH Sarabun New" w:hAnsi="TH Sarabun New" w:cs="TH Sarabun New"/>
          <w:sz w:val="32"/>
          <w:szCs w:val="32"/>
          <w:cs/>
        </w:rPr>
        <w:t>พ</w:t>
      </w:r>
      <w:r w:rsidR="008B4845" w:rsidRPr="0095224A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031D06" w:rsidRPr="0095224A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9522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95224A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95224A" w:rsidRDefault="0095224A" w:rsidP="009522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5224A" w:rsidRPr="00F31F7F" w:rsidRDefault="0095224A" w:rsidP="009522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56.5pt;margin-top:18.55pt;width:198.15pt;height:33.95pt;z-index:251664384;mso-width-relative:margin;mso-height-relative:margin">
            <v:textbox>
              <w:txbxContent>
                <w:p w:rsidR="0095224A" w:rsidRPr="00F31F7F" w:rsidRDefault="0095224A" w:rsidP="0095224A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95224A" w:rsidRPr="00F31F7F" w:rsidRDefault="0095224A" w:rsidP="009522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36.4pt;margin-top:3.35pt;width:118pt;height:24.65pt;z-index:251663360" strokecolor="white [3212]">
            <v:textbox>
              <w:txbxContent>
                <w:p w:rsidR="0095224A" w:rsidRPr="00F31F7F" w:rsidRDefault="0095224A" w:rsidP="0095224A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13</w:t>
                  </w:r>
                </w:p>
                <w:p w:rsidR="0095224A" w:rsidRDefault="0095224A" w:rsidP="0095224A"/>
              </w:txbxContent>
            </v:textbox>
          </v:shape>
        </w:pict>
      </w:r>
    </w:p>
    <w:p w:rsidR="0095224A" w:rsidRPr="00F31F7F" w:rsidRDefault="0095224A" w:rsidP="009522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5224A" w:rsidRPr="008762EB" w:rsidRDefault="0095224A" w:rsidP="003A7056">
      <w:pPr>
        <w:tabs>
          <w:tab w:val="left" w:pos="3544"/>
          <w:tab w:val="left" w:pos="5529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8D6F7C" w:rsidRPr="008762EB" w:rsidRDefault="00BB78CF" w:rsidP="00BB78CF">
      <w:pPr>
        <w:spacing w:after="0" w:line="240" w:lineRule="auto"/>
        <w:rPr>
          <w:rFonts w:ascii="Browallia New" w:hAnsi="Browallia New" w:cs="Browallia New"/>
          <w:sz w:val="28"/>
        </w:rPr>
      </w:pPr>
      <w:r w:rsidRPr="008762EB">
        <w:rPr>
          <w:rFonts w:ascii="Browallia New" w:hAnsi="Browallia New" w:cs="Browallia New"/>
          <w:sz w:val="28"/>
          <w:cs/>
        </w:rPr>
        <w:tab/>
      </w:r>
      <w:r w:rsidRPr="008762EB">
        <w:rPr>
          <w:rFonts w:ascii="Browallia New" w:hAnsi="Browallia New" w:cs="Browallia New"/>
          <w:sz w:val="28"/>
          <w:cs/>
        </w:rPr>
        <w:tab/>
      </w: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76385" w:rsidRDefault="00576385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381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2C" w:rsidRDefault="00557F2C" w:rsidP="00BC0B04">
      <w:pPr>
        <w:spacing w:after="0" w:line="240" w:lineRule="auto"/>
      </w:pPr>
      <w:r>
        <w:separator/>
      </w:r>
    </w:p>
  </w:endnote>
  <w:endnote w:type="continuationSeparator" w:id="0">
    <w:p w:rsidR="00557F2C" w:rsidRDefault="00557F2C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2C" w:rsidRDefault="00557F2C" w:rsidP="00BC0B04">
      <w:pPr>
        <w:spacing w:after="0" w:line="240" w:lineRule="auto"/>
      </w:pPr>
      <w:r>
        <w:separator/>
      </w:r>
    </w:p>
  </w:footnote>
  <w:footnote w:type="continuationSeparator" w:id="0">
    <w:p w:rsidR="00557F2C" w:rsidRDefault="00557F2C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2C" w:rsidRDefault="00557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A3566"/>
    <w:rsid w:val="000A4AD4"/>
    <w:rsid w:val="000B629E"/>
    <w:rsid w:val="000C3A43"/>
    <w:rsid w:val="000E07DF"/>
    <w:rsid w:val="00104803"/>
    <w:rsid w:val="0010537F"/>
    <w:rsid w:val="0013448B"/>
    <w:rsid w:val="00144497"/>
    <w:rsid w:val="001626C8"/>
    <w:rsid w:val="001834AF"/>
    <w:rsid w:val="0018556E"/>
    <w:rsid w:val="00187A14"/>
    <w:rsid w:val="001B61D0"/>
    <w:rsid w:val="001D5695"/>
    <w:rsid w:val="002202C4"/>
    <w:rsid w:val="00230B7C"/>
    <w:rsid w:val="00232A65"/>
    <w:rsid w:val="00247AD4"/>
    <w:rsid w:val="00260EEC"/>
    <w:rsid w:val="002702F1"/>
    <w:rsid w:val="00283CC5"/>
    <w:rsid w:val="002A5BCC"/>
    <w:rsid w:val="002B789E"/>
    <w:rsid w:val="002D5462"/>
    <w:rsid w:val="002E7643"/>
    <w:rsid w:val="003208C9"/>
    <w:rsid w:val="00323C6C"/>
    <w:rsid w:val="00345B2F"/>
    <w:rsid w:val="00373271"/>
    <w:rsid w:val="00381D4A"/>
    <w:rsid w:val="00393E40"/>
    <w:rsid w:val="003A7056"/>
    <w:rsid w:val="0040777F"/>
    <w:rsid w:val="00431E11"/>
    <w:rsid w:val="004416F5"/>
    <w:rsid w:val="004E2805"/>
    <w:rsid w:val="005000DA"/>
    <w:rsid w:val="00504752"/>
    <w:rsid w:val="00526AE9"/>
    <w:rsid w:val="0053519A"/>
    <w:rsid w:val="0054020E"/>
    <w:rsid w:val="00557F2C"/>
    <w:rsid w:val="00576385"/>
    <w:rsid w:val="005768B2"/>
    <w:rsid w:val="005B3721"/>
    <w:rsid w:val="005B6FC7"/>
    <w:rsid w:val="00643082"/>
    <w:rsid w:val="006744B8"/>
    <w:rsid w:val="00687024"/>
    <w:rsid w:val="006C1E12"/>
    <w:rsid w:val="006C73BB"/>
    <w:rsid w:val="006E3A84"/>
    <w:rsid w:val="006F0E3C"/>
    <w:rsid w:val="006F220E"/>
    <w:rsid w:val="00736F94"/>
    <w:rsid w:val="00745461"/>
    <w:rsid w:val="00766BF3"/>
    <w:rsid w:val="007815C3"/>
    <w:rsid w:val="007B1642"/>
    <w:rsid w:val="007B2BE8"/>
    <w:rsid w:val="007C1411"/>
    <w:rsid w:val="008075F1"/>
    <w:rsid w:val="00815B01"/>
    <w:rsid w:val="008762EB"/>
    <w:rsid w:val="008A3F6F"/>
    <w:rsid w:val="008B4845"/>
    <w:rsid w:val="008D0EA4"/>
    <w:rsid w:val="008D6F7C"/>
    <w:rsid w:val="009259AF"/>
    <w:rsid w:val="00940969"/>
    <w:rsid w:val="009457EA"/>
    <w:rsid w:val="00947DC1"/>
    <w:rsid w:val="00950525"/>
    <w:rsid w:val="0095224A"/>
    <w:rsid w:val="0095416E"/>
    <w:rsid w:val="009637B9"/>
    <w:rsid w:val="00986F9D"/>
    <w:rsid w:val="009A09E4"/>
    <w:rsid w:val="009A535C"/>
    <w:rsid w:val="009C3110"/>
    <w:rsid w:val="009D2140"/>
    <w:rsid w:val="009D71AD"/>
    <w:rsid w:val="009F4752"/>
    <w:rsid w:val="00A05483"/>
    <w:rsid w:val="00A05A5E"/>
    <w:rsid w:val="00A40736"/>
    <w:rsid w:val="00A46C4D"/>
    <w:rsid w:val="00A60E73"/>
    <w:rsid w:val="00A64D18"/>
    <w:rsid w:val="00A809F9"/>
    <w:rsid w:val="00A85BE7"/>
    <w:rsid w:val="00AC6B91"/>
    <w:rsid w:val="00AD32FE"/>
    <w:rsid w:val="00B05281"/>
    <w:rsid w:val="00B60CF1"/>
    <w:rsid w:val="00B71173"/>
    <w:rsid w:val="00BA03B8"/>
    <w:rsid w:val="00BB01B1"/>
    <w:rsid w:val="00BB78CF"/>
    <w:rsid w:val="00BC0B04"/>
    <w:rsid w:val="00BE4CFD"/>
    <w:rsid w:val="00C4204D"/>
    <w:rsid w:val="00C4550D"/>
    <w:rsid w:val="00C47F56"/>
    <w:rsid w:val="00CB397F"/>
    <w:rsid w:val="00CB5776"/>
    <w:rsid w:val="00CC04FD"/>
    <w:rsid w:val="00CD62A9"/>
    <w:rsid w:val="00CF2941"/>
    <w:rsid w:val="00CF5120"/>
    <w:rsid w:val="00CF74B6"/>
    <w:rsid w:val="00D02C2F"/>
    <w:rsid w:val="00D063FE"/>
    <w:rsid w:val="00D20E7D"/>
    <w:rsid w:val="00D35139"/>
    <w:rsid w:val="00D57DD1"/>
    <w:rsid w:val="00D63893"/>
    <w:rsid w:val="00DE24E3"/>
    <w:rsid w:val="00DF1C10"/>
    <w:rsid w:val="00DF45AC"/>
    <w:rsid w:val="00E04FE6"/>
    <w:rsid w:val="00E14E74"/>
    <w:rsid w:val="00E36816"/>
    <w:rsid w:val="00E52C4C"/>
    <w:rsid w:val="00E54759"/>
    <w:rsid w:val="00E811E5"/>
    <w:rsid w:val="00E87CBD"/>
    <w:rsid w:val="00EA06AB"/>
    <w:rsid w:val="00EC7F2E"/>
    <w:rsid w:val="00ED6713"/>
    <w:rsid w:val="00EE073F"/>
    <w:rsid w:val="00F17B4C"/>
    <w:rsid w:val="00F26547"/>
    <w:rsid w:val="00F5722F"/>
    <w:rsid w:val="00F777F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6DA9-1D49-4BA1-AA78-5EEAA33A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3413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13</cp:revision>
  <cp:lastPrinted>2018-04-19T17:40:00Z</cp:lastPrinted>
  <dcterms:created xsi:type="dcterms:W3CDTF">2018-04-10T14:57:00Z</dcterms:created>
  <dcterms:modified xsi:type="dcterms:W3CDTF">2018-04-19T17:40:00Z</dcterms:modified>
</cp:coreProperties>
</file>