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3E" w:rsidRPr="00B837B8" w:rsidRDefault="004124A8">
      <w:pPr>
        <w:rPr>
          <w:rFonts w:ascii="Browallia New" w:hAnsi="Browallia New" w:cs="Browallia New"/>
          <w:sz w:val="32"/>
          <w:szCs w:val="32"/>
        </w:rPr>
      </w:pPr>
      <w:r w:rsidRPr="00E70493">
        <w:rPr>
          <w:rFonts w:ascii="Browallia New" w:hAnsi="Browallia New" w:cs="Browallia New"/>
          <w:b/>
          <w:bCs/>
          <w:sz w:val="32"/>
          <w:szCs w:val="32"/>
          <w:cs/>
        </w:rPr>
        <w:t>แนวปฏิบัติการประเมินสภาพผู้ป่วย</w:t>
      </w:r>
      <w:r w:rsidR="00E70493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Pr="00B837B8">
        <w:rPr>
          <w:rFonts w:ascii="Browallia New" w:hAnsi="Browallia New" w:cs="Browallia New"/>
          <w:sz w:val="32"/>
          <w:szCs w:val="32"/>
          <w:cs/>
        </w:rPr>
        <w:t xml:space="preserve">โดยใช้ </w:t>
      </w:r>
      <w:r w:rsidR="00D17F00" w:rsidRPr="00B837B8">
        <w:rPr>
          <w:rFonts w:ascii="Browallia New" w:hAnsi="Browallia New" w:cs="Browallia New"/>
          <w:sz w:val="32"/>
          <w:szCs w:val="32"/>
        </w:rPr>
        <w:t>SOS sco</w:t>
      </w:r>
      <w:r w:rsidR="007914B8" w:rsidRPr="00B837B8">
        <w:rPr>
          <w:rFonts w:ascii="Browallia New" w:hAnsi="Browallia New" w:cs="Browallia New"/>
          <w:sz w:val="32"/>
          <w:szCs w:val="32"/>
        </w:rPr>
        <w:t xml:space="preserve">re (Search </w:t>
      </w:r>
      <w:proofErr w:type="gramStart"/>
      <w:r w:rsidR="007914B8" w:rsidRPr="00B837B8">
        <w:rPr>
          <w:rFonts w:ascii="Browallia New" w:hAnsi="Browallia New" w:cs="Browallia New"/>
          <w:sz w:val="32"/>
          <w:szCs w:val="32"/>
        </w:rPr>
        <w:t>Out</w:t>
      </w:r>
      <w:proofErr w:type="gramEnd"/>
      <w:r w:rsidR="007914B8" w:rsidRPr="00B837B8">
        <w:rPr>
          <w:rFonts w:ascii="Browallia New" w:hAnsi="Browallia New" w:cs="Browallia New"/>
          <w:sz w:val="32"/>
          <w:szCs w:val="32"/>
        </w:rPr>
        <w:t xml:space="preserve"> Severity S</w:t>
      </w:r>
      <w:r w:rsidRPr="00B837B8">
        <w:rPr>
          <w:rFonts w:ascii="Browallia New" w:hAnsi="Browallia New" w:cs="Browallia New"/>
          <w:sz w:val="32"/>
          <w:szCs w:val="32"/>
        </w:rPr>
        <w:t>core)</w:t>
      </w:r>
    </w:p>
    <w:tbl>
      <w:tblPr>
        <w:tblStyle w:val="a3"/>
        <w:tblW w:w="9464" w:type="dxa"/>
        <w:tblLook w:val="04A0"/>
      </w:tblPr>
      <w:tblGrid>
        <w:gridCol w:w="1526"/>
        <w:gridCol w:w="709"/>
        <w:gridCol w:w="1471"/>
        <w:gridCol w:w="1179"/>
        <w:gridCol w:w="1093"/>
        <w:gridCol w:w="1081"/>
        <w:gridCol w:w="1088"/>
        <w:gridCol w:w="1317"/>
      </w:tblGrid>
      <w:tr w:rsidR="00684B46" w:rsidTr="002E255D">
        <w:tc>
          <w:tcPr>
            <w:tcW w:w="1526" w:type="dxa"/>
          </w:tcPr>
          <w:p w:rsidR="004124A8" w:rsidRPr="00684B46" w:rsidRDefault="004124A8" w:rsidP="004124A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</w:rPr>
              <w:t>score</w:t>
            </w:r>
          </w:p>
        </w:tc>
        <w:tc>
          <w:tcPr>
            <w:tcW w:w="709" w:type="dxa"/>
          </w:tcPr>
          <w:p w:rsidR="004124A8" w:rsidRPr="00684B46" w:rsidRDefault="004124A8" w:rsidP="004124A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471" w:type="dxa"/>
          </w:tcPr>
          <w:p w:rsidR="004124A8" w:rsidRPr="00684B46" w:rsidRDefault="004124A8" w:rsidP="004124A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4124A8" w:rsidRPr="00684B46" w:rsidRDefault="004124A8" w:rsidP="004124A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4124A8" w:rsidRPr="00684B46" w:rsidRDefault="004124A8" w:rsidP="004124A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4124A8" w:rsidRPr="00684B46" w:rsidRDefault="004124A8" w:rsidP="004124A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4124A8" w:rsidRPr="00684B46" w:rsidRDefault="004124A8" w:rsidP="004124A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4124A8" w:rsidRPr="00684B46" w:rsidRDefault="004124A8" w:rsidP="004124A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</w:tr>
      <w:tr w:rsidR="00684B46" w:rsidTr="002E255D">
        <w:tc>
          <w:tcPr>
            <w:tcW w:w="1526" w:type="dxa"/>
          </w:tcPr>
          <w:p w:rsidR="004124A8" w:rsidRPr="00684B46" w:rsidRDefault="004124A8" w:rsidP="00B837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อุณหภูมิ </w:t>
            </w:r>
          </w:p>
        </w:tc>
        <w:tc>
          <w:tcPr>
            <w:tcW w:w="709" w:type="dxa"/>
          </w:tcPr>
          <w:p w:rsidR="004124A8" w:rsidRPr="00684B46" w:rsidRDefault="004124A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71" w:type="dxa"/>
          </w:tcPr>
          <w:p w:rsidR="004124A8" w:rsidRPr="00684B46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>≤35</w:t>
            </w:r>
          </w:p>
        </w:tc>
        <w:tc>
          <w:tcPr>
            <w:tcW w:w="1179" w:type="dxa"/>
          </w:tcPr>
          <w:p w:rsidR="004124A8" w:rsidRPr="00684B46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>35.1-36</w:t>
            </w:r>
          </w:p>
        </w:tc>
        <w:tc>
          <w:tcPr>
            <w:tcW w:w="1093" w:type="dxa"/>
          </w:tcPr>
          <w:p w:rsidR="004124A8" w:rsidRPr="00684B46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>36.1-38</w:t>
            </w:r>
          </w:p>
        </w:tc>
        <w:tc>
          <w:tcPr>
            <w:tcW w:w="1081" w:type="dxa"/>
          </w:tcPr>
          <w:p w:rsidR="004124A8" w:rsidRPr="00684B46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>38.1-38.4</w:t>
            </w:r>
          </w:p>
        </w:tc>
        <w:tc>
          <w:tcPr>
            <w:tcW w:w="1088" w:type="dxa"/>
          </w:tcPr>
          <w:p w:rsidR="004124A8" w:rsidRPr="00684B46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>≥38.5</w:t>
            </w:r>
          </w:p>
        </w:tc>
        <w:tc>
          <w:tcPr>
            <w:tcW w:w="1317" w:type="dxa"/>
          </w:tcPr>
          <w:p w:rsidR="004124A8" w:rsidRPr="00684B46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84B46" w:rsidTr="002E255D">
        <w:tc>
          <w:tcPr>
            <w:tcW w:w="1526" w:type="dxa"/>
          </w:tcPr>
          <w:p w:rsidR="00B837B8" w:rsidRDefault="002E255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ความดันโลหิต</w:t>
            </w:r>
          </w:p>
          <w:p w:rsidR="004124A8" w:rsidRPr="00684B46" w:rsidRDefault="002E255D" w:rsidP="00B837B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B837B8">
              <w:rPr>
                <w:rFonts w:ascii="TH SarabunPSK" w:hAnsi="TH SarabunPSK" w:cs="TH SarabunPSK"/>
                <w:sz w:val="24"/>
                <w:szCs w:val="24"/>
              </w:rPr>
              <w:t>systolic</w:t>
            </w:r>
            <w:r w:rsidR="004124A8" w:rsidRPr="00684B4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4124A8" w:rsidRPr="00684B46" w:rsidRDefault="004124A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>≤80</w:t>
            </w:r>
          </w:p>
        </w:tc>
        <w:tc>
          <w:tcPr>
            <w:tcW w:w="1471" w:type="dxa"/>
          </w:tcPr>
          <w:p w:rsidR="004124A8" w:rsidRPr="00684B46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>81-90</w:t>
            </w:r>
          </w:p>
        </w:tc>
        <w:tc>
          <w:tcPr>
            <w:tcW w:w="1179" w:type="dxa"/>
          </w:tcPr>
          <w:p w:rsidR="004124A8" w:rsidRPr="00684B46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</w:rPr>
              <w:t>91-100</w:t>
            </w:r>
          </w:p>
        </w:tc>
        <w:tc>
          <w:tcPr>
            <w:tcW w:w="1093" w:type="dxa"/>
          </w:tcPr>
          <w:p w:rsidR="004124A8" w:rsidRPr="00684B46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</w:rPr>
              <w:t>101-180</w:t>
            </w:r>
          </w:p>
        </w:tc>
        <w:tc>
          <w:tcPr>
            <w:tcW w:w="1081" w:type="dxa"/>
          </w:tcPr>
          <w:p w:rsidR="004124A8" w:rsidRPr="00684B46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</w:rPr>
              <w:t>181-199</w:t>
            </w:r>
          </w:p>
        </w:tc>
        <w:tc>
          <w:tcPr>
            <w:tcW w:w="1088" w:type="dxa"/>
          </w:tcPr>
          <w:p w:rsidR="004124A8" w:rsidRPr="00684B46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</w:rPr>
              <w:t>≥200</w:t>
            </w:r>
          </w:p>
        </w:tc>
        <w:tc>
          <w:tcPr>
            <w:tcW w:w="1317" w:type="dxa"/>
          </w:tcPr>
          <w:p w:rsidR="004124A8" w:rsidRPr="00684B46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>ให้ยากระตุ้นความดันโลหิต</w:t>
            </w:r>
          </w:p>
        </w:tc>
      </w:tr>
      <w:tr w:rsidR="00684B46" w:rsidTr="002E255D">
        <w:tc>
          <w:tcPr>
            <w:tcW w:w="1526" w:type="dxa"/>
          </w:tcPr>
          <w:p w:rsidR="004124A8" w:rsidRPr="00684B46" w:rsidRDefault="004124A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>ชีพจร</w:t>
            </w:r>
          </w:p>
        </w:tc>
        <w:tc>
          <w:tcPr>
            <w:tcW w:w="709" w:type="dxa"/>
          </w:tcPr>
          <w:p w:rsidR="004124A8" w:rsidRPr="00684B46" w:rsidRDefault="004124A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>≤40</w:t>
            </w:r>
          </w:p>
        </w:tc>
        <w:tc>
          <w:tcPr>
            <w:tcW w:w="1471" w:type="dxa"/>
          </w:tcPr>
          <w:p w:rsidR="004124A8" w:rsidRPr="00684B46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9" w:type="dxa"/>
          </w:tcPr>
          <w:p w:rsidR="004124A8" w:rsidRPr="00684B46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>41-50</w:t>
            </w:r>
          </w:p>
        </w:tc>
        <w:tc>
          <w:tcPr>
            <w:tcW w:w="1093" w:type="dxa"/>
          </w:tcPr>
          <w:p w:rsidR="004124A8" w:rsidRPr="00684B46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>51-100</w:t>
            </w:r>
          </w:p>
        </w:tc>
        <w:tc>
          <w:tcPr>
            <w:tcW w:w="1081" w:type="dxa"/>
          </w:tcPr>
          <w:p w:rsidR="004124A8" w:rsidRPr="00684B46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>100</w:t>
            </w:r>
            <w:r w:rsidRPr="00684B46">
              <w:rPr>
                <w:rFonts w:ascii="TH SarabunPSK" w:hAnsi="TH SarabunPSK" w:cs="TH SarabunPSK"/>
                <w:sz w:val="24"/>
                <w:szCs w:val="24"/>
              </w:rPr>
              <w:t>-120</w:t>
            </w:r>
          </w:p>
        </w:tc>
        <w:tc>
          <w:tcPr>
            <w:tcW w:w="1088" w:type="dxa"/>
          </w:tcPr>
          <w:p w:rsidR="004124A8" w:rsidRPr="00684B46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>121-139</w:t>
            </w:r>
          </w:p>
        </w:tc>
        <w:tc>
          <w:tcPr>
            <w:tcW w:w="1317" w:type="dxa"/>
          </w:tcPr>
          <w:p w:rsidR="004124A8" w:rsidRPr="00684B46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>≥140</w:t>
            </w:r>
          </w:p>
        </w:tc>
      </w:tr>
      <w:tr w:rsidR="00684B46" w:rsidTr="002E255D">
        <w:tc>
          <w:tcPr>
            <w:tcW w:w="1526" w:type="dxa"/>
          </w:tcPr>
          <w:p w:rsidR="004124A8" w:rsidRPr="00684B46" w:rsidRDefault="004124A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>หายใจ</w:t>
            </w:r>
          </w:p>
        </w:tc>
        <w:tc>
          <w:tcPr>
            <w:tcW w:w="709" w:type="dxa"/>
          </w:tcPr>
          <w:p w:rsidR="004124A8" w:rsidRPr="00684B46" w:rsidRDefault="004124A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>≤8</w:t>
            </w:r>
          </w:p>
        </w:tc>
        <w:tc>
          <w:tcPr>
            <w:tcW w:w="1471" w:type="dxa"/>
          </w:tcPr>
          <w:p w:rsidR="004124A8" w:rsidRPr="00684B46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>ใส่เครื่องช่วยหายใจ</w:t>
            </w:r>
          </w:p>
        </w:tc>
        <w:tc>
          <w:tcPr>
            <w:tcW w:w="1179" w:type="dxa"/>
          </w:tcPr>
          <w:p w:rsidR="004124A8" w:rsidRPr="00684B46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3" w:type="dxa"/>
          </w:tcPr>
          <w:p w:rsidR="004124A8" w:rsidRPr="00684B46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>9-20</w:t>
            </w:r>
          </w:p>
        </w:tc>
        <w:tc>
          <w:tcPr>
            <w:tcW w:w="1081" w:type="dxa"/>
          </w:tcPr>
          <w:p w:rsidR="004124A8" w:rsidRPr="00684B46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>21-25</w:t>
            </w:r>
          </w:p>
        </w:tc>
        <w:tc>
          <w:tcPr>
            <w:tcW w:w="1088" w:type="dxa"/>
          </w:tcPr>
          <w:p w:rsidR="004124A8" w:rsidRPr="00684B46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>26-35</w:t>
            </w:r>
          </w:p>
        </w:tc>
        <w:tc>
          <w:tcPr>
            <w:tcW w:w="1317" w:type="dxa"/>
          </w:tcPr>
          <w:p w:rsidR="004124A8" w:rsidRPr="00684B46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>≥35</w:t>
            </w:r>
          </w:p>
        </w:tc>
      </w:tr>
      <w:tr w:rsidR="00684B46" w:rsidTr="002E255D">
        <w:tc>
          <w:tcPr>
            <w:tcW w:w="1526" w:type="dxa"/>
          </w:tcPr>
          <w:p w:rsidR="004124A8" w:rsidRPr="00684B46" w:rsidRDefault="004124A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>ความรู้สึกตัว</w:t>
            </w:r>
          </w:p>
        </w:tc>
        <w:tc>
          <w:tcPr>
            <w:tcW w:w="709" w:type="dxa"/>
          </w:tcPr>
          <w:p w:rsidR="004124A8" w:rsidRPr="00684B46" w:rsidRDefault="004124A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71" w:type="dxa"/>
          </w:tcPr>
          <w:p w:rsidR="004124A8" w:rsidRPr="00684B46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9" w:type="dxa"/>
          </w:tcPr>
          <w:p w:rsidR="004124A8" w:rsidRPr="00684B46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สับสน </w:t>
            </w:r>
            <w:r w:rsidR="00684B4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>กระสับกระส่ายที่เพิ่งเกิดขึ้น</w:t>
            </w:r>
          </w:p>
        </w:tc>
        <w:tc>
          <w:tcPr>
            <w:tcW w:w="1093" w:type="dxa"/>
          </w:tcPr>
          <w:p w:rsidR="004124A8" w:rsidRPr="00684B46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>ตื่นดี</w:t>
            </w:r>
            <w:r w:rsidR="00684B4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</w:t>
            </w: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พูดคุยรู้เรื่อง</w:t>
            </w:r>
          </w:p>
        </w:tc>
        <w:tc>
          <w:tcPr>
            <w:tcW w:w="1081" w:type="dxa"/>
          </w:tcPr>
          <w:p w:rsidR="00B837B8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>ซึม</w:t>
            </w:r>
            <w:r w:rsidR="00684B4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แต่</w:t>
            </w:r>
          </w:p>
          <w:p w:rsidR="004124A8" w:rsidRPr="00684B46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>เรียกแล้วลืม</w:t>
            </w:r>
          </w:p>
        </w:tc>
        <w:tc>
          <w:tcPr>
            <w:tcW w:w="1088" w:type="dxa"/>
          </w:tcPr>
          <w:p w:rsidR="00B837B8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ซึมมาก </w:t>
            </w:r>
            <w:r w:rsidR="00684B4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="00684B46">
              <w:rPr>
                <w:rFonts w:ascii="TH SarabunPSK" w:hAnsi="TH SarabunPSK" w:cs="TH SarabunPSK"/>
                <w:sz w:val="24"/>
                <w:szCs w:val="24"/>
                <w:cs/>
              </w:rPr>
              <w:t>ต้องกระ</w:t>
            </w:r>
            <w:r w:rsidR="00684B46">
              <w:rPr>
                <w:rFonts w:ascii="TH SarabunPSK" w:hAnsi="TH SarabunPSK" w:cs="TH SarabunPSK" w:hint="cs"/>
                <w:sz w:val="24"/>
                <w:szCs w:val="24"/>
                <w:cs/>
              </w:rPr>
              <w:t>ตุ้</w:t>
            </w: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>น</w:t>
            </w:r>
          </w:p>
          <w:p w:rsidR="004124A8" w:rsidRPr="00684B46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>ถึงจะลืมตา</w:t>
            </w:r>
          </w:p>
        </w:tc>
        <w:tc>
          <w:tcPr>
            <w:tcW w:w="1317" w:type="dxa"/>
          </w:tcPr>
          <w:p w:rsidR="00B837B8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ไม่รู้สึกตัว </w:t>
            </w:r>
            <w:r w:rsidR="00684B4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4124A8" w:rsidRPr="00684B46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>แม้จะกระตุ้นแล้วก็ตาม</w:t>
            </w:r>
          </w:p>
        </w:tc>
      </w:tr>
      <w:tr w:rsidR="00684B46" w:rsidTr="002E255D">
        <w:tc>
          <w:tcPr>
            <w:tcW w:w="1526" w:type="dxa"/>
          </w:tcPr>
          <w:p w:rsidR="004124A8" w:rsidRPr="00684B46" w:rsidRDefault="004124A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>ปัสสาวะ / วัน</w:t>
            </w:r>
          </w:p>
          <w:p w:rsidR="004124A8" w:rsidRPr="00684B46" w:rsidRDefault="004124A8" w:rsidP="004124A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>ปัสสาวะ / 8 ชม.</w:t>
            </w:r>
          </w:p>
          <w:p w:rsidR="004124A8" w:rsidRPr="00684B46" w:rsidRDefault="004124A8" w:rsidP="004124A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>ปัสสาวะ / 4 ชม.</w:t>
            </w:r>
          </w:p>
          <w:p w:rsidR="004124A8" w:rsidRPr="00684B46" w:rsidRDefault="004124A8" w:rsidP="004124A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  <w:cs/>
              </w:rPr>
              <w:t>ปัสสาวะ / 1 ชม.</w:t>
            </w:r>
          </w:p>
          <w:p w:rsidR="004124A8" w:rsidRPr="00684B46" w:rsidRDefault="004124A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4124A8" w:rsidRPr="00684B46" w:rsidRDefault="004124A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71" w:type="dxa"/>
          </w:tcPr>
          <w:p w:rsidR="004124A8" w:rsidRPr="00684B46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</w:rPr>
              <w:t>≤500</w:t>
            </w:r>
          </w:p>
          <w:p w:rsidR="004124A8" w:rsidRPr="00684B46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</w:rPr>
              <w:t>≤</w:t>
            </w:r>
            <w:r w:rsidR="00684B46" w:rsidRPr="00684B46">
              <w:rPr>
                <w:rFonts w:ascii="TH SarabunPSK" w:hAnsi="TH SarabunPSK" w:cs="TH SarabunPSK"/>
                <w:sz w:val="24"/>
                <w:szCs w:val="24"/>
              </w:rPr>
              <w:t>160</w:t>
            </w:r>
          </w:p>
          <w:p w:rsidR="004124A8" w:rsidRPr="00684B46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</w:rPr>
              <w:t>≤</w:t>
            </w:r>
            <w:r w:rsidR="00684B46" w:rsidRPr="00684B46">
              <w:rPr>
                <w:rFonts w:ascii="TH SarabunPSK" w:hAnsi="TH SarabunPSK" w:cs="TH SarabunPSK"/>
                <w:sz w:val="24"/>
                <w:szCs w:val="24"/>
              </w:rPr>
              <w:t>80</w:t>
            </w:r>
          </w:p>
          <w:p w:rsidR="004124A8" w:rsidRPr="00684B46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</w:rPr>
              <w:t>≤</w:t>
            </w:r>
            <w:r w:rsidR="00684B46" w:rsidRPr="00684B46">
              <w:rPr>
                <w:rFonts w:ascii="TH SarabunPSK" w:hAnsi="TH SarabunPSK" w:cs="TH SarabunPSK"/>
                <w:sz w:val="24"/>
                <w:szCs w:val="24"/>
              </w:rPr>
              <w:t>20</w:t>
            </w:r>
          </w:p>
          <w:p w:rsidR="004124A8" w:rsidRPr="00684B46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9" w:type="dxa"/>
          </w:tcPr>
          <w:p w:rsidR="004124A8" w:rsidRPr="00684B46" w:rsidRDefault="00684B46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</w:rPr>
              <w:t>501-999</w:t>
            </w:r>
          </w:p>
          <w:p w:rsidR="00684B46" w:rsidRPr="00684B46" w:rsidRDefault="00684B46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</w:rPr>
              <w:t>161-319</w:t>
            </w:r>
          </w:p>
          <w:p w:rsidR="00684B46" w:rsidRPr="00684B46" w:rsidRDefault="00684B46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</w:rPr>
              <w:t>81-159</w:t>
            </w:r>
          </w:p>
          <w:p w:rsidR="00684B46" w:rsidRPr="00684B46" w:rsidRDefault="00684B46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</w:rPr>
              <w:t>21-39</w:t>
            </w:r>
          </w:p>
        </w:tc>
        <w:tc>
          <w:tcPr>
            <w:tcW w:w="1093" w:type="dxa"/>
          </w:tcPr>
          <w:p w:rsidR="004124A8" w:rsidRPr="00684B46" w:rsidRDefault="00684B46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</w:rPr>
              <w:t>≥1000</w:t>
            </w:r>
          </w:p>
          <w:p w:rsidR="00684B46" w:rsidRPr="00684B46" w:rsidRDefault="00684B46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</w:rPr>
              <w:t>≥320</w:t>
            </w:r>
          </w:p>
          <w:p w:rsidR="00684B46" w:rsidRPr="00684B46" w:rsidRDefault="00684B46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</w:rPr>
              <w:t>≥160</w:t>
            </w:r>
          </w:p>
          <w:p w:rsidR="00684B46" w:rsidRPr="00684B46" w:rsidRDefault="00684B46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4B46">
              <w:rPr>
                <w:rFonts w:ascii="TH SarabunPSK" w:hAnsi="TH SarabunPSK" w:cs="TH SarabunPSK"/>
                <w:sz w:val="24"/>
                <w:szCs w:val="24"/>
              </w:rPr>
              <w:t>≥40</w:t>
            </w:r>
          </w:p>
          <w:p w:rsidR="00684B46" w:rsidRPr="00684B46" w:rsidRDefault="00684B46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1" w:type="dxa"/>
          </w:tcPr>
          <w:p w:rsidR="004124A8" w:rsidRPr="00684B46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8" w:type="dxa"/>
          </w:tcPr>
          <w:p w:rsidR="004124A8" w:rsidRPr="00684B46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17" w:type="dxa"/>
          </w:tcPr>
          <w:p w:rsidR="004124A8" w:rsidRPr="00684B46" w:rsidRDefault="004124A8" w:rsidP="00684B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4124A8" w:rsidRDefault="00641D4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54.8pt;margin-top:138.55pt;width:161.15pt;height:128.2pt;z-index:251673600;mso-position-horizontal-relative:text;mso-position-vertical-relative:text;mso-width-relative:margin;mso-height-relative:margin">
            <v:textbox>
              <w:txbxContent>
                <w:p w:rsidR="00C045AE" w:rsidRPr="00520DE2" w:rsidRDefault="00D747A8" w:rsidP="00520DE2">
                  <w:pPr>
                    <w:spacing w:after="0" w:line="240" w:lineRule="auto"/>
                    <w:jc w:val="thaiDistribute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E70493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- </w:t>
                  </w:r>
                  <w:r w:rsidR="00C045AE" w:rsidRPr="00520DE2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Record V/S </w:t>
                  </w:r>
                  <w:r w:rsidR="00520DE2" w:rsidRPr="00520DE2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 xml:space="preserve">ทุก 4 </w:t>
                  </w:r>
                  <w:r w:rsidR="00520DE2" w:rsidRPr="00520DE2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ชั่วโมง</w:t>
                  </w:r>
                </w:p>
                <w:p w:rsidR="00C045AE" w:rsidRPr="00520DE2" w:rsidRDefault="00D747A8" w:rsidP="00520DE2">
                  <w:pPr>
                    <w:spacing w:after="0" w:line="240" w:lineRule="auto"/>
                    <w:jc w:val="thaiDistribute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520DE2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 xml:space="preserve">- </w:t>
                  </w:r>
                  <w:r w:rsidR="00C045AE" w:rsidRPr="00520DE2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 xml:space="preserve">ประเมิน </w:t>
                  </w:r>
                  <w:r w:rsidR="00C045AE" w:rsidRPr="00520DE2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SOS score </w:t>
                  </w:r>
                  <w:r w:rsidR="00520DE2" w:rsidRPr="00520DE2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วันละครั้ง</w:t>
                  </w:r>
                </w:p>
                <w:p w:rsidR="00520DE2" w:rsidRDefault="00641D4E" w:rsidP="00520DE2">
                  <w:pPr>
                    <w:spacing w:after="0" w:line="240" w:lineRule="auto"/>
                    <w:jc w:val="thaiDistribute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**</w:t>
                  </w:r>
                  <w:r w:rsidR="00520DE2" w:rsidRPr="00520DE2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หากคะแนน </w:t>
                  </w:r>
                  <w:r w:rsidR="00520DE2" w:rsidRPr="00520DE2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0 </w:t>
                  </w:r>
                  <w:r w:rsidR="00520DE2" w:rsidRPr="00520DE2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ติดต่อกัน 3 วัน ให้ยกเลิกการประเมิน </w:t>
                  </w:r>
                  <w:r w:rsidR="00520DE2" w:rsidRPr="00520DE2">
                    <w:rPr>
                      <w:rFonts w:ascii="Browallia New" w:hAnsi="Browallia New" w:cs="Browallia New"/>
                      <w:sz w:val="32"/>
                      <w:szCs w:val="32"/>
                    </w:rPr>
                    <w:t>SOS</w:t>
                  </w:r>
                </w:p>
                <w:p w:rsidR="00641D4E" w:rsidRDefault="00641D4E" w:rsidP="00520DE2">
                  <w:pPr>
                    <w:spacing w:after="0" w:line="240" w:lineRule="auto"/>
                    <w:jc w:val="thaiDistribute"/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**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หากสงสัย 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Sepsis 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มีการเกิดขึ้นใหม่ ให้กลับมาประเมินใหม่</w:t>
                  </w:r>
                </w:p>
                <w:p w:rsidR="00641D4E" w:rsidRPr="00520DE2" w:rsidRDefault="00641D4E" w:rsidP="00520DE2">
                  <w:pPr>
                    <w:spacing w:after="0" w:line="240" w:lineRule="auto"/>
                    <w:jc w:val="thaiDistribute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1F6C37">
        <w:rPr>
          <w:noProof/>
        </w:rPr>
        <w:pict>
          <v:shape id="_x0000_s1040" type="#_x0000_t202" style="position:absolute;margin-left:341.2pt;margin-top:176.5pt;width:168.45pt;height:158.95pt;z-index:251678720;mso-position-horizontal-relative:text;mso-position-vertical-relative:text">
            <v:textbox>
              <w:txbxContent>
                <w:p w:rsidR="0067096D" w:rsidRPr="009801DB" w:rsidRDefault="00D747A8" w:rsidP="009801DB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9801DB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- </w:t>
                  </w:r>
                  <w:r w:rsidR="0067096D" w:rsidRPr="009801DB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Record V/S, I/O </w:t>
                  </w:r>
                  <w:r w:rsidR="0067096D" w:rsidRPr="009801DB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ทุก 15-30 นาที</w:t>
                  </w:r>
                </w:p>
                <w:p w:rsidR="009801DB" w:rsidRDefault="00D747A8" w:rsidP="009801DB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9801DB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 xml:space="preserve">- </w:t>
                  </w:r>
                  <w:r w:rsidR="0067096D" w:rsidRPr="009801DB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พิจารณาย้ายผู้ป่วยมาอยู่ใน</w:t>
                  </w:r>
                  <w:r w:rsidR="009801DB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9801DB" w:rsidRDefault="009801DB" w:rsidP="009801DB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  </w:t>
                  </w:r>
                  <w:r w:rsidR="0067096D" w:rsidRPr="009801DB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บริเวณที่สามารถดูแลได้อย่าง</w:t>
                  </w:r>
                </w:p>
                <w:p w:rsidR="0067096D" w:rsidRPr="009801DB" w:rsidRDefault="009801DB" w:rsidP="009801DB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  </w:t>
                  </w:r>
                  <w:r w:rsidR="0067096D" w:rsidRPr="009801DB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ใกล้ชิด</w:t>
                  </w:r>
                </w:p>
                <w:p w:rsidR="009801DB" w:rsidRDefault="00D747A8" w:rsidP="009801DB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9801DB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- ค้นหาสาเหตุที่ทำให้ผู้ป่วยแย่ลง</w:t>
                  </w:r>
                </w:p>
                <w:p w:rsidR="009801DB" w:rsidRDefault="009801DB" w:rsidP="009801DB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  </w:t>
                  </w:r>
                  <w:r w:rsidR="00D747A8" w:rsidRPr="009801DB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 xml:space="preserve">เช่น </w:t>
                  </w:r>
                  <w:proofErr w:type="gramStart"/>
                  <w:r w:rsidR="00D747A8" w:rsidRPr="009801DB">
                    <w:rPr>
                      <w:rFonts w:ascii="Browallia New" w:hAnsi="Browallia New" w:cs="Browallia New"/>
                      <w:sz w:val="32"/>
                      <w:szCs w:val="32"/>
                    </w:rPr>
                    <w:t>severe</w:t>
                  </w:r>
                  <w:proofErr w:type="gramEnd"/>
                  <w:r w:rsidR="00D747A8" w:rsidRPr="009801DB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sepsis and</w:t>
                  </w:r>
                  <w:r w:rsidR="00C31FDF" w:rsidRPr="009801DB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se</w:t>
                  </w:r>
                  <w:r w:rsidR="002E255D" w:rsidRPr="009801DB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ptic </w:t>
                  </w:r>
                </w:p>
                <w:p w:rsidR="00D747A8" w:rsidRPr="009801DB" w:rsidRDefault="009801DB" w:rsidP="009801DB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 </w:t>
                  </w:r>
                  <w:proofErr w:type="gramStart"/>
                  <w:r w:rsidR="002E255D" w:rsidRPr="009801DB">
                    <w:rPr>
                      <w:rFonts w:ascii="Browallia New" w:hAnsi="Browallia New" w:cs="Browallia New"/>
                      <w:sz w:val="32"/>
                      <w:szCs w:val="32"/>
                    </w:rPr>
                    <w:t>shock</w:t>
                  </w:r>
                  <w:proofErr w:type="gramEnd"/>
                  <w:r w:rsidR="002E255D" w:rsidRPr="009801DB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/ Acute MI</w:t>
                  </w:r>
                </w:p>
              </w:txbxContent>
            </v:textbox>
          </v:shape>
        </w:pict>
      </w:r>
      <w:r w:rsidR="001F6C37">
        <w:rPr>
          <w:noProof/>
        </w:rPr>
        <w:pict>
          <v:shape id="_x0000_s1049" type="#_x0000_t202" style="position:absolute;margin-left:-9.5pt;margin-top:328.95pt;width:242.85pt;height:90.55pt;z-index:251686912;mso-position-horizontal-relative:text;mso-position-vertical-relative:text;mso-width-relative:margin;mso-height-relative:margin">
            <v:textbox>
              <w:txbxContent>
                <w:p w:rsidR="003B39AD" w:rsidRPr="009801DB" w:rsidRDefault="003B39AD" w:rsidP="00085C2E">
                  <w:pPr>
                    <w:spacing w:after="0" w:line="240" w:lineRule="auto"/>
                    <w:jc w:val="thaiDistribute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 w:rsidRPr="009801DB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 xml:space="preserve">ถ้าค้นหาสาเหตุที่ทำให้ผู้ป่วยแย่ลงแล้วพบว่าเป็น </w:t>
                  </w:r>
                  <w:proofErr w:type="gramStart"/>
                  <w:r w:rsidRPr="009801DB">
                    <w:rPr>
                      <w:rFonts w:ascii="Browallia New" w:hAnsi="Browallia New" w:cs="Browallia New"/>
                      <w:sz w:val="32"/>
                      <w:szCs w:val="32"/>
                    </w:rPr>
                    <w:t>severe</w:t>
                  </w:r>
                  <w:proofErr w:type="gramEnd"/>
                  <w:r w:rsidRPr="009801DB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sepsis and septic shock </w:t>
                  </w:r>
                  <w:r w:rsidRPr="009801DB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 xml:space="preserve">ให้ปฏิบัติตาม </w:t>
                  </w:r>
                  <w:r w:rsidRPr="00085C2E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flow </w:t>
                  </w:r>
                  <w:r w:rsidRPr="00085C2E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แนว</w:t>
                  </w:r>
                  <w:r w:rsidR="00085C2E" w:rsidRPr="00085C2E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ทาง</w:t>
                  </w:r>
                  <w:r w:rsidRPr="00085C2E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การ</w:t>
                  </w:r>
                  <w:r w:rsidR="00085C2E" w:rsidRPr="00085C2E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รักษา</w:t>
                  </w:r>
                  <w:r w:rsidRPr="00085C2E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ผู้ป่วย</w:t>
                  </w:r>
                  <w:r w:rsidR="00085C2E" w:rsidRPr="00085C2E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ผู้ใหญ่ที่มีภาวะ</w:t>
                  </w:r>
                  <w:r w:rsidRPr="00085C2E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ติดเชื้อในกระแสโลหิต</w:t>
                  </w:r>
                </w:p>
              </w:txbxContent>
            </v:textbox>
          </v:shape>
        </w:pict>
      </w:r>
      <w:r w:rsidR="001F6C37">
        <w:rPr>
          <w:noProof/>
        </w:rPr>
        <w:pict>
          <v:shape id="_x0000_s1039" type="#_x0000_t202" style="position:absolute;margin-left:391.85pt;margin-top:130.45pt;width:108.9pt;height:30.3pt;z-index:251677696;mso-position-horizontal-relative:text;mso-position-vertical-relative:text;mso-width-relative:margin;mso-height-relative:margin">
            <v:textbox>
              <w:txbxContent>
                <w:p w:rsidR="00C045AE" w:rsidRPr="00E70493" w:rsidRDefault="00C045AE">
                  <w:pPr>
                    <w:rPr>
                      <w:rFonts w:ascii="Browallia New" w:hAnsi="Browallia New" w:cs="Browallia New"/>
                      <w:b/>
                      <w:bCs/>
                      <w:sz w:val="32"/>
                      <w:szCs w:val="32"/>
                      <w:cs/>
                    </w:rPr>
                  </w:pPr>
                  <w:r w:rsidRPr="00E70493">
                    <w:rPr>
                      <w:rFonts w:ascii="Browallia New" w:hAnsi="Browallia New" w:cs="Browallia New"/>
                      <w:b/>
                      <w:bCs/>
                      <w:sz w:val="32"/>
                      <w:szCs w:val="32"/>
                      <w:cs/>
                    </w:rPr>
                    <w:t>รายงานแพทย์ทันที</w:t>
                  </w:r>
                </w:p>
              </w:txbxContent>
            </v:textbox>
          </v:shape>
        </w:pict>
      </w:r>
      <w:r w:rsidR="001F6C37">
        <w:rPr>
          <w:noProof/>
        </w:rPr>
        <w:pict>
          <v:shape id="_x0000_s1033" type="#_x0000_t202" style="position:absolute;margin-left:405.5pt;margin-top:86.9pt;width:74pt;height:25.7pt;z-index:251668480;mso-position-horizontal-relative:text;mso-position-vertical-relative:text;mso-width-relative:margin;mso-height-relative:margin">
            <v:textbox>
              <w:txbxContent>
                <w:p w:rsidR="00BA02E6" w:rsidRPr="00E70493" w:rsidRDefault="00BA02E6" w:rsidP="00BA02E6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 w:rsidRPr="00E70493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 xml:space="preserve">คะแนน </w:t>
                  </w:r>
                  <w:r w:rsidRPr="00E70493">
                    <w:rPr>
                      <w:rFonts w:ascii="Browallia New" w:hAnsi="Browallia New" w:cs="Arial"/>
                      <w:sz w:val="32"/>
                      <w:szCs w:val="32"/>
                      <w:cs/>
                    </w:rPr>
                    <w:t>≥</w:t>
                  </w:r>
                  <w:r w:rsidRPr="00E70493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 xml:space="preserve"> 4</w:t>
                  </w:r>
                </w:p>
              </w:txbxContent>
            </v:textbox>
          </v:shape>
        </w:pict>
      </w:r>
      <w:r w:rsidR="001F6C37">
        <w:rPr>
          <w:noProof/>
        </w:rPr>
        <w:pict>
          <v:shape id="_x0000_s1032" type="#_x0000_t202" style="position:absolute;margin-left:202.75pt;margin-top:86.9pt;width:67.65pt;height:25.7pt;z-index:251667456;mso-position-horizontal-relative:text;mso-position-vertical-relative:text;mso-width-relative:margin;mso-height-relative:margin">
            <v:textbox>
              <w:txbxContent>
                <w:p w:rsidR="00BA02E6" w:rsidRPr="00E70493" w:rsidRDefault="00BA02E6" w:rsidP="00BA02E6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 w:rsidRPr="00E70493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คะแนน 1-3</w:t>
                  </w:r>
                </w:p>
              </w:txbxContent>
            </v:textbox>
          </v:shape>
        </w:pict>
      </w:r>
      <w:r w:rsidR="001F6C3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112.85pt;margin-top:277.85pt;width:0;height:50.7pt;z-index:251684864;mso-position-horizontal-relative:text;mso-position-vertical-relative:text" o:connectortype="straight" strokeweight="2pt">
            <v:stroke dashstyle="1 1" endarrow="block"/>
          </v:shape>
        </w:pict>
      </w:r>
      <w:r w:rsidR="001F6C37">
        <w:rPr>
          <w:noProof/>
        </w:rPr>
        <w:pict>
          <v:shape id="_x0000_s1047" type="#_x0000_t32" style="position:absolute;margin-left:112.85pt;margin-top:277.2pt;width:228.5pt;height:.65pt;flip:x y;z-index:251683840;mso-position-horizontal-relative:text;mso-position-vertical-relative:text" o:connectortype="straight" strokeweight="2pt">
            <v:stroke dashstyle="1 1"/>
          </v:shape>
        </w:pict>
      </w:r>
      <w:r w:rsidR="001F6C37">
        <w:rPr>
          <w:noProof/>
        </w:rPr>
        <w:pict>
          <v:shape id="_x0000_s1043" type="#_x0000_t202" style="position:absolute;margin-left:313.55pt;margin-top:352.3pt;width:196.1pt;height:129.55pt;z-index:251682816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6B7190" w:rsidRDefault="00D747A8" w:rsidP="006B7190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  <w:u w:val="single"/>
                    </w:rPr>
                  </w:pPr>
                  <w:r w:rsidRPr="006B7190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- Monitor </w:t>
                  </w:r>
                  <w:r w:rsidRPr="006B7190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 xml:space="preserve">ผู้ป่วยทุก 15-30 นาที                     </w:t>
                  </w:r>
                </w:p>
                <w:p w:rsidR="006B7190" w:rsidRDefault="006B7190" w:rsidP="006B7190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  </w:t>
                  </w:r>
                  <w:r w:rsidR="00D747A8" w:rsidRPr="006B7190">
                    <w:rPr>
                      <w:rFonts w:ascii="Browallia New" w:hAnsi="Browallia New" w:cs="Browallia New"/>
                      <w:sz w:val="32"/>
                      <w:szCs w:val="32"/>
                      <w:u w:val="single"/>
                      <w:cs/>
                    </w:rPr>
                    <w:t xml:space="preserve">จน </w:t>
                  </w:r>
                  <w:r w:rsidR="00D747A8" w:rsidRPr="006B7190">
                    <w:rPr>
                      <w:rFonts w:ascii="Browallia New" w:hAnsi="Browallia New" w:cs="Browallia New"/>
                      <w:sz w:val="32"/>
                      <w:szCs w:val="32"/>
                      <w:u w:val="single"/>
                    </w:rPr>
                    <w:t xml:space="preserve">SOS &lt; 4 </w:t>
                  </w:r>
                  <w:r w:rsidR="00D747A8" w:rsidRPr="006B7190">
                    <w:rPr>
                      <w:rFonts w:ascii="Browallia New" w:hAnsi="Browallia New" w:cs="Browallia New"/>
                      <w:sz w:val="32"/>
                      <w:szCs w:val="32"/>
                      <w:u w:val="single"/>
                      <w:cs/>
                    </w:rPr>
                    <w:t xml:space="preserve">หรือจนกว่าแพทย์บอกว่า </w:t>
                  </w:r>
                </w:p>
                <w:p w:rsidR="006B7190" w:rsidRDefault="006B7190" w:rsidP="006B7190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6B7190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 </w:t>
                  </w:r>
                  <w:proofErr w:type="gramStart"/>
                  <w:r w:rsidR="00D747A8" w:rsidRPr="006B7190">
                    <w:rPr>
                      <w:rFonts w:ascii="Browallia New" w:hAnsi="Browallia New" w:cs="Browallia New"/>
                      <w:sz w:val="32"/>
                      <w:szCs w:val="32"/>
                      <w:u w:val="single"/>
                    </w:rPr>
                    <w:t>stable</w:t>
                  </w:r>
                  <w:proofErr w:type="gramEnd"/>
                  <w:r w:rsidR="00D747A8" w:rsidRPr="006B7190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then monitor </w:t>
                  </w:r>
                  <w:r w:rsidR="00D747A8" w:rsidRPr="006B7190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 xml:space="preserve">ทุก 1 ชม. 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ต่อ</w:t>
                  </w:r>
                  <w:r w:rsidR="00D747A8" w:rsidRPr="006B7190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 xml:space="preserve">อีก </w:t>
                  </w:r>
                </w:p>
                <w:p w:rsidR="006B7190" w:rsidRDefault="006B7190" w:rsidP="006B7190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  </w:t>
                  </w:r>
                  <w:r w:rsidR="00D747A8" w:rsidRPr="006B7190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4 ชม. หรือ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 </w:t>
                  </w:r>
                  <w:r w:rsidR="00D747A8" w:rsidRPr="006B7190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 xml:space="preserve">จน </w:t>
                  </w:r>
                  <w:r w:rsidR="00D747A8" w:rsidRPr="006B7190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SOS &lt; </w:t>
                  </w:r>
                  <w:r w:rsidR="00D747A8" w:rsidRPr="006B7190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 xml:space="preserve">4 </w:t>
                  </w:r>
                  <w:r w:rsidR="00D747A8" w:rsidRPr="006B7190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then </w:t>
                  </w:r>
                  <w:proofErr w:type="gramStart"/>
                  <w:r w:rsidR="00D747A8" w:rsidRPr="006B7190">
                    <w:rPr>
                      <w:rFonts w:ascii="Browallia New" w:hAnsi="Browallia New" w:cs="Browallia New"/>
                      <w:sz w:val="32"/>
                      <w:szCs w:val="32"/>
                    </w:rPr>
                    <w:t>monitor</w:t>
                  </w:r>
                  <w:proofErr w:type="gramEnd"/>
                  <w:r w:rsidR="00D747A8" w:rsidRPr="006B7190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</w:t>
                  </w:r>
                </w:p>
                <w:p w:rsidR="00D747A8" w:rsidRPr="006B7190" w:rsidRDefault="006B7190" w:rsidP="006B7190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  </w:t>
                  </w:r>
                  <w:r w:rsidR="00D747A8" w:rsidRPr="006B7190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ทุก 4 ชม. จนครบ 24 ชม.</w:t>
                  </w:r>
                </w:p>
              </w:txbxContent>
            </v:textbox>
          </v:shape>
        </w:pict>
      </w:r>
      <w:r w:rsidR="001F6C37">
        <w:rPr>
          <w:noProof/>
        </w:rPr>
        <w:pict>
          <v:shape id="_x0000_s1042" type="#_x0000_t32" style="position:absolute;margin-left:450.65pt;margin-top:335.45pt;width:.05pt;height:16.85pt;z-index:251680768;mso-position-horizontal-relative:text;mso-position-vertical-relative:text" o:connectortype="straight">
            <v:stroke endarrow="block"/>
          </v:shape>
        </w:pict>
      </w:r>
      <w:r w:rsidR="001F6C37">
        <w:rPr>
          <w:noProof/>
        </w:rPr>
        <w:pict>
          <v:shape id="_x0000_s1038" type="#_x0000_t202" style="position:absolute;margin-left:146.75pt;margin-top:141.05pt;width:182.9pt;height:127.2pt;z-index:251675648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C045AE" w:rsidRPr="00E70493" w:rsidRDefault="00D747A8" w:rsidP="00E70493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 w:rsidRPr="00E70493">
                    <w:rPr>
                      <w:rFonts w:ascii="Browallia New" w:hAnsi="Browallia New" w:cs="Browallia New"/>
                      <w:sz w:val="28"/>
                    </w:rPr>
                    <w:t xml:space="preserve">- </w:t>
                  </w:r>
                  <w:r w:rsidR="00C045AE" w:rsidRPr="00E70493">
                    <w:rPr>
                      <w:rFonts w:ascii="Browallia New" w:hAnsi="Browallia New" w:cs="Browallia New"/>
                      <w:sz w:val="28"/>
                    </w:rPr>
                    <w:t xml:space="preserve">Record V/S, I/O </w:t>
                  </w:r>
                  <w:r w:rsidR="00C045AE" w:rsidRPr="00E70493">
                    <w:rPr>
                      <w:rFonts w:ascii="Browallia New" w:hAnsi="Browallia New" w:cs="Browallia New"/>
                      <w:sz w:val="28"/>
                      <w:cs/>
                    </w:rPr>
                    <w:t xml:space="preserve">ทุก 4 </w:t>
                  </w:r>
                  <w:r w:rsidR="00520DE2">
                    <w:rPr>
                      <w:rFonts w:ascii="Browallia New" w:hAnsi="Browallia New" w:cs="Browallia New" w:hint="cs"/>
                      <w:sz w:val="28"/>
                      <w:cs/>
                    </w:rPr>
                    <w:t>ชั่วโมง</w:t>
                  </w:r>
                </w:p>
                <w:p w:rsidR="00C045AE" w:rsidRPr="00E70493" w:rsidRDefault="00D747A8" w:rsidP="00E70493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E70493">
                    <w:rPr>
                      <w:rFonts w:ascii="Browallia New" w:hAnsi="Browallia New" w:cs="Browallia New"/>
                      <w:sz w:val="28"/>
                      <w:cs/>
                    </w:rPr>
                    <w:t xml:space="preserve">- </w:t>
                  </w:r>
                  <w:r w:rsidR="00C045AE" w:rsidRPr="00E70493">
                    <w:rPr>
                      <w:rFonts w:ascii="Browallia New" w:hAnsi="Browallia New" w:cs="Browallia New"/>
                      <w:sz w:val="28"/>
                      <w:cs/>
                    </w:rPr>
                    <w:t xml:space="preserve">ประเมิน </w:t>
                  </w:r>
                  <w:r w:rsidR="00C045AE" w:rsidRPr="00E70493">
                    <w:rPr>
                      <w:rFonts w:ascii="Browallia New" w:hAnsi="Browallia New" w:cs="Browallia New"/>
                      <w:sz w:val="28"/>
                    </w:rPr>
                    <w:t xml:space="preserve">SOS </w:t>
                  </w:r>
                  <w:r w:rsidR="00C045AE" w:rsidRPr="00520DE2">
                    <w:rPr>
                      <w:rFonts w:ascii="Browallia New" w:hAnsi="Browallia New" w:cs="Browallia New"/>
                      <w:sz w:val="28"/>
                    </w:rPr>
                    <w:t xml:space="preserve">score </w:t>
                  </w:r>
                  <w:r w:rsidR="00520DE2">
                    <w:rPr>
                      <w:rFonts w:ascii="Browallia New" w:hAnsi="Browallia New" w:cs="Browallia New" w:hint="cs"/>
                      <w:sz w:val="28"/>
                      <w:cs/>
                    </w:rPr>
                    <w:t>ทุก 4 ชั่วโมง</w:t>
                  </w:r>
                </w:p>
                <w:p w:rsidR="00E70493" w:rsidRDefault="00D747A8" w:rsidP="00E70493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 w:rsidRPr="00E70493">
                    <w:rPr>
                      <w:rFonts w:ascii="Browallia New" w:hAnsi="Browallia New" w:cs="Browallia New"/>
                      <w:sz w:val="28"/>
                      <w:cs/>
                    </w:rPr>
                    <w:t xml:space="preserve">- </w:t>
                  </w:r>
                  <w:r w:rsidR="00C045AE" w:rsidRPr="00E70493">
                    <w:rPr>
                      <w:rFonts w:ascii="Browallia New" w:hAnsi="Browallia New" w:cs="Browallia New"/>
                      <w:sz w:val="28"/>
                      <w:cs/>
                    </w:rPr>
                    <w:t>พยาบาลเจ้าของไข้พิจารณารายงาน</w:t>
                  </w:r>
                </w:p>
                <w:p w:rsidR="00C045AE" w:rsidRPr="00E70493" w:rsidRDefault="00E70493" w:rsidP="00E70493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 xml:space="preserve">  </w:t>
                  </w:r>
                  <w:r w:rsidR="00C045AE" w:rsidRPr="00E70493">
                    <w:rPr>
                      <w:rFonts w:ascii="Browallia New" w:hAnsi="Browallia New" w:cs="Browallia New"/>
                      <w:sz w:val="28"/>
                      <w:cs/>
                    </w:rPr>
                    <w:t xml:space="preserve">แพทย์ </w:t>
                  </w:r>
                  <w:r w:rsidR="00520DE2">
                    <w:rPr>
                      <w:rFonts w:ascii="Browallia New" w:hAnsi="Browallia New" w:cs="Browallia New" w:hint="cs"/>
                      <w:sz w:val="28"/>
                      <w:cs/>
                    </w:rPr>
                    <w:t xml:space="preserve">เมื่อ </w:t>
                  </w:r>
                  <w:r w:rsidR="00520DE2">
                    <w:rPr>
                      <w:rFonts w:ascii="Browallia New" w:hAnsi="Browallia New" w:cs="Browallia New"/>
                      <w:sz w:val="28"/>
                    </w:rPr>
                    <w:t xml:space="preserve">SOS </w:t>
                  </w:r>
                  <w:r w:rsidR="00520DE2" w:rsidRPr="00E70493">
                    <w:rPr>
                      <w:rFonts w:ascii="Browallia New" w:hAnsi="Browallia New" w:cs="Arial"/>
                      <w:sz w:val="32"/>
                      <w:szCs w:val="32"/>
                      <w:cs/>
                    </w:rPr>
                    <w:t>≥</w:t>
                  </w:r>
                  <w:r w:rsidR="00520DE2">
                    <w:rPr>
                      <w:rFonts w:ascii="Browallia New" w:hAnsi="Browallia New" w:cs="Browallia New"/>
                      <w:sz w:val="28"/>
                    </w:rPr>
                    <w:t xml:space="preserve"> 4</w:t>
                  </w:r>
                </w:p>
              </w:txbxContent>
            </v:textbox>
          </v:shape>
        </w:pict>
      </w:r>
      <w:r w:rsidR="001F6C37">
        <w:rPr>
          <w:noProof/>
        </w:rPr>
        <w:pict>
          <v:shape id="_x0000_s1041" type="#_x0000_t32" style="position:absolute;margin-left:450.7pt;margin-top:160.3pt;width:.05pt;height:16.85pt;z-index:251679744;mso-position-horizontal-relative:text;mso-position-vertical-relative:text" o:connectortype="straight">
            <v:stroke endarrow="block"/>
          </v:shape>
        </w:pict>
      </w:r>
      <w:r w:rsidR="001F6C37">
        <w:rPr>
          <w:noProof/>
        </w:rPr>
        <w:pict>
          <v:shape id="_x0000_s1036" type="#_x0000_t32" style="position:absolute;margin-left:451.4pt;margin-top:112.6pt;width:.05pt;height:16.85pt;z-index:251671552;mso-position-horizontal-relative:text;mso-position-vertical-relative:text" o:connectortype="straight">
            <v:stroke endarrow="block"/>
          </v:shape>
        </w:pict>
      </w:r>
      <w:r w:rsidR="001F6C37">
        <w:rPr>
          <w:noProof/>
        </w:rPr>
        <w:pict>
          <v:shape id="_x0000_s1035" type="#_x0000_t32" style="position:absolute;margin-left:237.85pt;margin-top:112.6pt;width:.05pt;height:28.25pt;z-index:251670528;mso-position-horizontal-relative:text;mso-position-vertical-relative:text" o:connectortype="straight">
            <v:stroke endarrow="block"/>
          </v:shape>
        </w:pict>
      </w:r>
      <w:r w:rsidR="001F6C37">
        <w:rPr>
          <w:noProof/>
        </w:rPr>
        <w:pict>
          <v:shape id="_x0000_s1034" type="#_x0000_t32" style="position:absolute;margin-left:16.3pt;margin-top:110pt;width:.05pt;height:28.25pt;z-index:251669504;mso-position-horizontal-relative:text;mso-position-vertical-relative:text" o:connectortype="straight">
            <v:stroke endarrow="block"/>
          </v:shape>
        </w:pict>
      </w:r>
      <w:r w:rsidR="001F6C37">
        <w:rPr>
          <w:noProof/>
        </w:rPr>
        <w:pict>
          <v:shape id="_x0000_s1031" type="#_x0000_t202" style="position:absolute;margin-left:-15.15pt;margin-top:84.3pt;width:62.05pt;height:25.7pt;z-index:251666432;mso-position-horizontal-relative:text;mso-position-vertical-relative:text;mso-width-relative:margin;mso-height-relative:margin">
            <v:textbox>
              <w:txbxContent>
                <w:p w:rsidR="00BA02E6" w:rsidRPr="00E70493" w:rsidRDefault="00BA02E6" w:rsidP="00BA02E6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 w:rsidRPr="00E70493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คะแนน 0</w:t>
                  </w:r>
                </w:p>
              </w:txbxContent>
            </v:textbox>
          </v:shape>
        </w:pict>
      </w:r>
      <w:r w:rsidR="001F6C37">
        <w:rPr>
          <w:noProof/>
        </w:rPr>
        <w:pict>
          <v:shape id="_x0000_s1030" type="#_x0000_t32" style="position:absolute;margin-left:450.75pt;margin-top:65.65pt;width:0;height:18.75pt;z-index:251664384;mso-position-horizontal-relative:text;mso-position-vertical-relative:text" o:connectortype="straight">
            <v:stroke endarrow="block"/>
          </v:shape>
        </w:pict>
      </w:r>
      <w:r w:rsidR="001F6C37">
        <w:rPr>
          <w:noProof/>
        </w:rPr>
        <w:pict>
          <v:shape id="_x0000_s1029" type="#_x0000_t32" style="position:absolute;margin-left:16.3pt;margin-top:65pt;width:0;height:18.75pt;z-index:251663360;mso-position-horizontal-relative:text;mso-position-vertical-relative:text" o:connectortype="straight">
            <v:stroke endarrow="block"/>
          </v:shape>
        </w:pict>
      </w:r>
      <w:r w:rsidR="001F6C37">
        <w:rPr>
          <w:noProof/>
        </w:rPr>
        <w:pict>
          <v:shape id="_x0000_s1028" type="#_x0000_t32" style="position:absolute;margin-left:16.3pt;margin-top:65pt;width:435.1pt;height:0;z-index:251662336;mso-position-horizontal-relative:text;mso-position-vertical-relative:text" o:connectortype="straight"/>
        </w:pict>
      </w:r>
      <w:r w:rsidR="001F6C37">
        <w:rPr>
          <w:noProof/>
        </w:rPr>
        <w:pict>
          <v:shape id="_x0000_s1027" type="#_x0000_t32" style="position:absolute;margin-left:237.9pt;margin-top:48.1pt;width:0;height:38.8pt;z-index:251661312;mso-position-horizontal-relative:text;mso-position-vertical-relative:text" o:connectortype="straight">
            <v:stroke endarrow="block"/>
          </v:shape>
        </w:pict>
      </w:r>
      <w:r w:rsidR="001F6C37">
        <w:rPr>
          <w:noProof/>
        </w:rPr>
        <w:pict>
          <v:shape id="_x0000_s1026" type="#_x0000_t202" style="position:absolute;margin-left:125.1pt;margin-top:18pt;width:228.65pt;height:30.1pt;z-index:251660288;mso-position-horizontal-relative:text;mso-position-vertical-relative:text;mso-width-relative:margin;mso-height-relative:margin">
            <v:textbox>
              <w:txbxContent>
                <w:p w:rsidR="00BA02E6" w:rsidRPr="00E70493" w:rsidRDefault="00BA02E6" w:rsidP="00BA02E6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E70493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Nurse Record V/S as usual + </w:t>
                  </w:r>
                  <w:r w:rsidRPr="00E70493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 xml:space="preserve">ประเมิน </w:t>
                  </w:r>
                  <w:r w:rsidRPr="00E70493">
                    <w:rPr>
                      <w:rFonts w:ascii="Browallia New" w:hAnsi="Browallia New" w:cs="Browallia New"/>
                      <w:sz w:val="32"/>
                      <w:szCs w:val="32"/>
                    </w:rPr>
                    <w:t>SOS</w:t>
                  </w:r>
                </w:p>
              </w:txbxContent>
            </v:textbox>
          </v:shape>
        </w:pict>
      </w:r>
    </w:p>
    <w:sectPr w:rsidR="004124A8" w:rsidSect="002A64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4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EFE" w:rsidRDefault="00EF3EFE" w:rsidP="00D4392B">
      <w:pPr>
        <w:spacing w:after="0" w:line="240" w:lineRule="auto"/>
      </w:pPr>
      <w:r>
        <w:separator/>
      </w:r>
    </w:p>
  </w:endnote>
  <w:endnote w:type="continuationSeparator" w:id="1">
    <w:p w:rsidR="00EF3EFE" w:rsidRDefault="00EF3EFE" w:rsidP="00D4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2B" w:rsidRDefault="00D4392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2B" w:rsidRPr="00E57C69" w:rsidRDefault="00D4392B">
    <w:pPr>
      <w:pStyle w:val="a9"/>
      <w:rPr>
        <w:rFonts w:ascii="Browallia New" w:hAnsi="Browallia New" w:cs="Browallia New"/>
        <w:sz w:val="24"/>
        <w:szCs w:val="24"/>
      </w:rPr>
    </w:pPr>
    <w:r>
      <w:ptab w:relativeTo="margin" w:alignment="center" w:leader="none"/>
    </w:r>
    <w:r>
      <w:ptab w:relativeTo="margin" w:alignment="right" w:leader="none"/>
    </w:r>
    <w:r w:rsidR="00E57C69" w:rsidRPr="00E57C69">
      <w:rPr>
        <w:rFonts w:ascii="Browallia New" w:hAnsi="Browallia New" w:cs="Browallia New"/>
        <w:sz w:val="24"/>
        <w:szCs w:val="24"/>
        <w:cs/>
      </w:rPr>
      <w:t>รพ.สัตหีบ กม.</w:t>
    </w:r>
    <w:r w:rsidR="00E57C69" w:rsidRPr="00E57C69">
      <w:rPr>
        <w:rFonts w:ascii="Browallia New" w:hAnsi="Browallia New" w:cs="Browallia New"/>
        <w:sz w:val="24"/>
        <w:szCs w:val="24"/>
      </w:rPr>
      <w:t xml:space="preserve">10/ 18 </w:t>
    </w:r>
    <w:r w:rsidR="00E57C69" w:rsidRPr="00E57C69">
      <w:rPr>
        <w:rFonts w:ascii="Browallia New" w:hAnsi="Browallia New" w:cs="Browallia New"/>
        <w:sz w:val="24"/>
        <w:szCs w:val="24"/>
        <w:cs/>
      </w:rPr>
      <w:t>ก.ย.</w:t>
    </w:r>
    <w:r w:rsidR="00E57C69" w:rsidRPr="00E57C69">
      <w:rPr>
        <w:rFonts w:ascii="Browallia New" w:hAnsi="Browallia New" w:cs="Browallia New"/>
        <w:sz w:val="24"/>
        <w:szCs w:val="24"/>
      </w:rPr>
      <w:t>58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2B" w:rsidRDefault="00D439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EFE" w:rsidRDefault="00EF3EFE" w:rsidP="00D4392B">
      <w:pPr>
        <w:spacing w:after="0" w:line="240" w:lineRule="auto"/>
      </w:pPr>
      <w:r>
        <w:separator/>
      </w:r>
    </w:p>
  </w:footnote>
  <w:footnote w:type="continuationSeparator" w:id="1">
    <w:p w:rsidR="00EF3EFE" w:rsidRDefault="00EF3EFE" w:rsidP="00D4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2B" w:rsidRDefault="00D4392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2B" w:rsidRDefault="00D4392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2B" w:rsidRDefault="00D439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A79AF"/>
    <w:multiLevelType w:val="hybridMultilevel"/>
    <w:tmpl w:val="8048F34C"/>
    <w:lvl w:ilvl="0" w:tplc="1E78584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949A3"/>
    <w:multiLevelType w:val="hybridMultilevel"/>
    <w:tmpl w:val="BD50392A"/>
    <w:lvl w:ilvl="0" w:tplc="FE0CCD3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15E66"/>
    <w:multiLevelType w:val="hybridMultilevel"/>
    <w:tmpl w:val="1C28B110"/>
    <w:lvl w:ilvl="0" w:tplc="2274215C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124A8"/>
    <w:rsid w:val="00025BDE"/>
    <w:rsid w:val="00085C2E"/>
    <w:rsid w:val="00184089"/>
    <w:rsid w:val="001A67E8"/>
    <w:rsid w:val="001F6C37"/>
    <w:rsid w:val="002A64B0"/>
    <w:rsid w:val="002C2C37"/>
    <w:rsid w:val="002E255D"/>
    <w:rsid w:val="003B39AD"/>
    <w:rsid w:val="004124A8"/>
    <w:rsid w:val="00520DE2"/>
    <w:rsid w:val="00641D4E"/>
    <w:rsid w:val="0067096D"/>
    <w:rsid w:val="00684B46"/>
    <w:rsid w:val="006B7190"/>
    <w:rsid w:val="007914B8"/>
    <w:rsid w:val="007C0760"/>
    <w:rsid w:val="008141F1"/>
    <w:rsid w:val="008700A7"/>
    <w:rsid w:val="009801DB"/>
    <w:rsid w:val="00A4453E"/>
    <w:rsid w:val="00A607DE"/>
    <w:rsid w:val="00B55D40"/>
    <w:rsid w:val="00B837B8"/>
    <w:rsid w:val="00BA02E6"/>
    <w:rsid w:val="00BC3488"/>
    <w:rsid w:val="00C045AE"/>
    <w:rsid w:val="00C31FDF"/>
    <w:rsid w:val="00C66A71"/>
    <w:rsid w:val="00CE7C3C"/>
    <w:rsid w:val="00D17F00"/>
    <w:rsid w:val="00D4392B"/>
    <w:rsid w:val="00D747A8"/>
    <w:rsid w:val="00D83399"/>
    <w:rsid w:val="00DC717F"/>
    <w:rsid w:val="00E07E92"/>
    <w:rsid w:val="00E57C69"/>
    <w:rsid w:val="00E70493"/>
    <w:rsid w:val="00EF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>
      <v:stroke endarrow="block"/>
    </o:shapedefaults>
    <o:shapelayout v:ext="edit">
      <o:idmap v:ext="edit" data="1"/>
      <o:rules v:ext="edit">
        <o:r id="V:Rule12" type="connector" idref="#_x0000_s1027"/>
        <o:r id="V:Rule13" type="connector" idref="#_x0000_s1030"/>
        <o:r id="V:Rule14" type="connector" idref="#_x0000_s1029"/>
        <o:r id="V:Rule15" type="connector" idref="#_x0000_s1036"/>
        <o:r id="V:Rule16" type="connector" idref="#_x0000_s1028"/>
        <o:r id="V:Rule17" type="connector" idref="#_x0000_s1047"/>
        <o:r id="V:Rule18" type="connector" idref="#_x0000_s1041"/>
        <o:r id="V:Rule19" type="connector" idref="#_x0000_s1048"/>
        <o:r id="V:Rule20" type="connector" idref="#_x0000_s1035"/>
        <o:r id="V:Rule21" type="connector" idref="#_x0000_s1034"/>
        <o:r id="V:Rule22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2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A02E6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045A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43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D4392B"/>
  </w:style>
  <w:style w:type="paragraph" w:styleId="a9">
    <w:name w:val="footer"/>
    <w:basedOn w:val="a"/>
    <w:link w:val="aa"/>
    <w:uiPriority w:val="99"/>
    <w:semiHidden/>
    <w:unhideWhenUsed/>
    <w:rsid w:val="00D43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D43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Doctor</dc:creator>
  <cp:lastModifiedBy>ward</cp:lastModifiedBy>
  <cp:revision>29</cp:revision>
  <cp:lastPrinted>2016-04-19T07:05:00Z</cp:lastPrinted>
  <dcterms:created xsi:type="dcterms:W3CDTF">2015-09-02T08:03:00Z</dcterms:created>
  <dcterms:modified xsi:type="dcterms:W3CDTF">2016-04-19T07:09:00Z</dcterms:modified>
</cp:coreProperties>
</file>