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E1" w:rsidRPr="005A3322" w:rsidRDefault="008332E1" w:rsidP="008332E1">
      <w:pPr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5A3322">
        <w:rPr>
          <w:rFonts w:ascii="Browallia New" w:hAnsi="Browallia New" w:cs="Browallia New"/>
          <w:b/>
          <w:bCs/>
          <w:sz w:val="40"/>
          <w:szCs w:val="40"/>
        </w:rPr>
        <w:t>Neonatal Sepsis</w:t>
      </w:r>
      <w:r w:rsidR="00C86E1C" w:rsidRPr="005A3322">
        <w:rPr>
          <w:rFonts w:ascii="Browallia New" w:hAnsi="Browallia New" w:cs="Browallia New"/>
          <w:b/>
          <w:bCs/>
          <w:sz w:val="40"/>
          <w:szCs w:val="40"/>
        </w:rPr>
        <w:t xml:space="preserve"> </w:t>
      </w:r>
      <w:r w:rsidRPr="005A3322">
        <w:rPr>
          <w:rFonts w:ascii="Browallia New" w:hAnsi="Browallia New" w:cs="Browallia New"/>
          <w:b/>
          <w:bCs/>
          <w:sz w:val="40"/>
          <w:szCs w:val="40"/>
        </w:rPr>
        <w:t>/ Neonatal septic shock</w:t>
      </w:r>
    </w:p>
    <w:p w:rsidR="008332E1" w:rsidRPr="00537A5F" w:rsidRDefault="007906C2" w:rsidP="008332E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-47.25pt;margin-top:17.45pt;width:163.5pt;height:167.25pt;z-index:251659264">
            <v:textbox>
              <w:txbxContent>
                <w:p w:rsidR="00F333F7" w:rsidRPr="008B196E" w:rsidRDefault="00F333F7" w:rsidP="00F333F7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8B196E">
                    <w:rPr>
                      <w:rFonts w:ascii="Browallia New" w:hAnsi="Browallia New" w:cs="Browallia New"/>
                      <w:b/>
                      <w:bCs/>
                      <w:sz w:val="36"/>
                      <w:szCs w:val="36"/>
                      <w:u w:val="single"/>
                    </w:rPr>
                    <w:t>Clinical suspected</w:t>
                  </w:r>
                </w:p>
                <w:p w:rsidR="00833864" w:rsidRDefault="00F333F7" w:rsidP="00833864">
                  <w:pPr>
                    <w:ind w:left="142" w:hanging="142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 RD:</w:t>
                  </w: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RR &gt; 60/min, grunting, cyanosis,</w:t>
                  </w:r>
                </w:p>
                <w:p w:rsidR="00F333F7" w:rsidRPr="00537A5F" w:rsidRDefault="00F333F7" w:rsidP="00F333F7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  <w:proofErr w:type="gramStart"/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a</w:t>
                  </w: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>pnea</w:t>
                  </w:r>
                  <w:proofErr w:type="gramEnd"/>
                </w:p>
                <w:p w:rsidR="00F333F7" w:rsidRPr="00537A5F" w:rsidRDefault="00F333F7" w:rsidP="00F333F7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- </w:t>
                  </w:r>
                  <w:proofErr w:type="spellStart"/>
                  <w:proofErr w:type="gramStart"/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>Tachypnea</w:t>
                  </w:r>
                  <w:proofErr w:type="spellEnd"/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>:</w:t>
                  </w:r>
                  <w:proofErr w:type="gramEnd"/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RR &gt; 60/min </w:t>
                  </w:r>
                </w:p>
                <w:p w:rsidR="00F333F7" w:rsidRPr="00537A5F" w:rsidRDefault="00F333F7" w:rsidP="00F333F7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Lethagy</w:t>
                  </w:r>
                  <w:proofErr w:type="spellEnd"/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:</w:t>
                  </w:r>
                  <w:proofErr w:type="gramEnd"/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ซึม ซีด</w:t>
                  </w: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</w:p>
                <w:p w:rsidR="00F333F7" w:rsidRPr="00537A5F" w:rsidRDefault="00F333F7" w:rsidP="00F333F7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>- Diarrhea</w:t>
                  </w:r>
                </w:p>
                <w:p w:rsidR="00F333F7" w:rsidRPr="00537A5F" w:rsidRDefault="00F333F7" w:rsidP="00F333F7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>- Capillary refill &gt; 2 sec</w:t>
                  </w:r>
                </w:p>
                <w:p w:rsidR="00F333F7" w:rsidRPr="00537A5F" w:rsidRDefault="00F333F7" w:rsidP="00F333F7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- Temperature instability </w:t>
                  </w:r>
                </w:p>
                <w:p w:rsidR="00F333F7" w:rsidRDefault="00F333F7"/>
              </w:txbxContent>
            </v:textbox>
          </v:shape>
        </w:pict>
      </w:r>
      <w:r w:rsidRPr="007906C2">
        <w:rPr>
          <w:noProof/>
          <w:u w:val="single"/>
        </w:rPr>
        <w:pict>
          <v:shape id="_x0000_s1061" type="#_x0000_t202" style="position:absolute;margin-left:320.25pt;margin-top:17.45pt;width:179.25pt;height:163.35pt;z-index:251660288">
            <v:textbox style="mso-next-textbox:#_x0000_s1061">
              <w:txbxContent>
                <w:p w:rsidR="00F333F7" w:rsidRPr="008B196E" w:rsidRDefault="00F333F7" w:rsidP="00F333F7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8B196E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u w:val="single"/>
                    </w:rPr>
                    <w:t>SIRS</w:t>
                  </w:r>
                </w:p>
                <w:p w:rsidR="00F333F7" w:rsidRPr="00537A5F" w:rsidRDefault="00F333F7" w:rsidP="00F333F7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1. T &gt; 38.0 </w:t>
                  </w:r>
                  <w:r w:rsidR="00333C7C">
                    <w:rPr>
                      <w:rFonts w:cs="Times New Roman"/>
                      <w:sz w:val="32"/>
                      <w:szCs w:val="32"/>
                    </w:rPr>
                    <w:t>°</w:t>
                  </w: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C </w:t>
                  </w: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หรือ</w:t>
                  </w: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&lt; 36 </w:t>
                  </w:r>
                  <w:r w:rsidR="00333C7C">
                    <w:rPr>
                      <w:rFonts w:cs="Times New Roman"/>
                      <w:sz w:val="32"/>
                      <w:szCs w:val="32"/>
                    </w:rPr>
                    <w:t>°</w:t>
                  </w: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C </w:t>
                  </w:r>
                </w:p>
                <w:p w:rsidR="00F333F7" w:rsidRPr="00537A5F" w:rsidRDefault="00F333F7" w:rsidP="00F333F7">
                  <w:pPr>
                    <w:ind w:left="284" w:hanging="284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2. Tachycardia HR &gt; 160/min or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    </w:t>
                  </w:r>
                  <w:proofErr w:type="spellStart"/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>Bradycardia</w:t>
                  </w:r>
                  <w:proofErr w:type="spellEnd"/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HR 60/min</w:t>
                  </w:r>
                </w:p>
                <w:p w:rsidR="00F333F7" w:rsidRPr="00537A5F" w:rsidRDefault="00F333F7" w:rsidP="00F333F7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3. </w:t>
                  </w:r>
                  <w:proofErr w:type="spellStart"/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>Tachypnea</w:t>
                  </w:r>
                  <w:proofErr w:type="spellEnd"/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RR &gt; 60/min</w:t>
                  </w:r>
                </w:p>
                <w:p w:rsidR="00F333F7" w:rsidRDefault="00F333F7" w:rsidP="00F333F7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>4. WBC &gt; 26,000 cell/ mm</w:t>
                  </w:r>
                  <w:r w:rsidRPr="00F333F7">
                    <w:rPr>
                      <w:rFonts w:ascii="Browallia New" w:hAnsi="Browallia New" w:cs="Browallia New"/>
                      <w:sz w:val="32"/>
                      <w:szCs w:val="32"/>
                      <w:vertAlign w:val="superscript"/>
                    </w:rPr>
                    <w:t>3</w:t>
                  </w:r>
                </w:p>
                <w:p w:rsidR="00F333F7" w:rsidRDefault="00F333F7" w:rsidP="00F333F7">
                  <w:pPr>
                    <w:ind w:left="284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หรือ</w:t>
                  </w: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&lt; 6,000 cell/ mm</w:t>
                  </w:r>
                  <w:r w:rsidRPr="00F333F7">
                    <w:rPr>
                      <w:rFonts w:ascii="Browallia New" w:hAnsi="Browallia New" w:cs="Browallia New"/>
                      <w:sz w:val="32"/>
                      <w:szCs w:val="32"/>
                      <w:vertAlign w:val="superscript"/>
                    </w:rPr>
                    <w:t>3</w:t>
                  </w:r>
                </w:p>
                <w:p w:rsidR="00F333F7" w:rsidRDefault="00F333F7" w:rsidP="00F333F7">
                  <w:pPr>
                    <w:ind w:left="284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หรือ </w:t>
                  </w: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>I</w:t>
                  </w:r>
                  <w:proofErr w:type="gramStart"/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>:T</w:t>
                  </w:r>
                  <w:proofErr w:type="gramEnd"/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&gt; 0.2 </w:t>
                  </w: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หรือ </w:t>
                  </w: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>CRP &gt;7</w:t>
                  </w:r>
                </w:p>
                <w:p w:rsidR="00F333F7" w:rsidRPr="00537A5F" w:rsidRDefault="00F333F7" w:rsidP="00F333F7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</w:p>
                <w:p w:rsidR="00F333F7" w:rsidRDefault="00F333F7" w:rsidP="00F333F7"/>
              </w:txbxContent>
            </v:textbox>
          </v:shape>
        </w:pict>
      </w:r>
    </w:p>
    <w:p w:rsidR="00F333F7" w:rsidRPr="00833864" w:rsidRDefault="007906C2" w:rsidP="008332E1">
      <w:pPr>
        <w:rPr>
          <w:rFonts w:ascii="Browallia New" w:hAnsi="Browallia New" w:cs="Browallia New"/>
          <w:b/>
          <w:bCs/>
          <w:sz w:val="32"/>
          <w:szCs w:val="32"/>
        </w:rPr>
      </w:pPr>
      <w:r w:rsidRPr="007906C2">
        <w:rPr>
          <w:rFonts w:ascii="Browallia New" w:hAnsi="Browallia New" w:cs="Browallia New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116.25pt;margin-top:13.2pt;width:45.75pt;height:0;z-index:251662336" o:connectortype="straight">
            <v:stroke endarrow="block"/>
          </v:shape>
        </w:pict>
      </w:r>
      <w:r w:rsidRPr="007906C2">
        <w:rPr>
          <w:rFonts w:ascii="Browallia New" w:hAnsi="Browallia New" w:cs="Browallia New"/>
          <w:noProof/>
          <w:sz w:val="32"/>
          <w:szCs w:val="32"/>
        </w:rPr>
        <w:pict>
          <v:shape id="_x0000_s1064" type="#_x0000_t32" style="position:absolute;margin-left:277.5pt;margin-top:13.2pt;width:42.75pt;height:0;flip:x;z-index:251663360" o:connectortype="straight">
            <v:stroke endarrow="block"/>
          </v:shape>
        </w:pict>
      </w:r>
      <w:r w:rsidR="00833864">
        <w:rPr>
          <w:rFonts w:ascii="Browallia New" w:hAnsi="Browallia New" w:cs="Browallia New"/>
          <w:sz w:val="32"/>
          <w:szCs w:val="32"/>
        </w:rPr>
        <w:t xml:space="preserve">                                                   </w:t>
      </w:r>
      <w:proofErr w:type="gramStart"/>
      <w:r w:rsidR="00833864" w:rsidRPr="0061328F">
        <w:rPr>
          <w:rFonts w:ascii="Browallia New" w:hAnsi="Browallia New" w:cs="Browallia New"/>
          <w:b/>
          <w:bCs/>
          <w:sz w:val="32"/>
          <w:szCs w:val="32"/>
        </w:rPr>
        <w:t>Early  detection</w:t>
      </w:r>
      <w:proofErr w:type="gramEnd"/>
      <w:r w:rsidR="00833864" w:rsidRPr="0061328F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</w:p>
    <w:p w:rsidR="00F333F7" w:rsidRDefault="007906C2" w:rsidP="008332E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5" type="#_x0000_t67" style="position:absolute;margin-left:211.9pt;margin-top:1.35pt;width:12pt;height:17.4pt;z-index:251664384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F333F7" w:rsidRDefault="007906C2" w:rsidP="008332E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w:pict>
          <v:shape id="_x0000_s1062" type="#_x0000_t202" style="position:absolute;margin-left:132pt;margin-top:5.55pt;width:168.75pt;height:73.5pt;z-index:251661312">
            <v:textbox>
              <w:txbxContent>
                <w:p w:rsidR="00833864" w:rsidRDefault="00833864" w:rsidP="00833864">
                  <w:pPr>
                    <w:jc w:val="center"/>
                  </w:pPr>
                  <w:r>
                    <w:t>Evidence of infection</w:t>
                  </w:r>
                </w:p>
                <w:p w:rsidR="00833864" w:rsidRDefault="00833864" w:rsidP="00833864">
                  <w:pPr>
                    <w:jc w:val="center"/>
                    <w:rPr>
                      <w:cs/>
                    </w:rPr>
                  </w:pPr>
                  <w:r>
                    <w:t xml:space="preserve">+SIRS ≥2 </w:t>
                  </w:r>
                  <w:r>
                    <w:rPr>
                      <w:rFonts w:hint="cs"/>
                      <w:cs/>
                    </w:rPr>
                    <w:t>ข้อ</w:t>
                  </w:r>
                </w:p>
                <w:p w:rsidR="00833864" w:rsidRDefault="00833864" w:rsidP="00833864">
                  <w:pPr>
                    <w:jc w:val="center"/>
                  </w:pPr>
                  <w:proofErr w:type="gramStart"/>
                  <w:r>
                    <w:t>(</w:t>
                  </w:r>
                  <w:r w:rsidR="005830FC">
                    <w:rPr>
                      <w:rFonts w:hint="cs"/>
                      <w:cs/>
                    </w:rPr>
                    <w:t xml:space="preserve"> </w:t>
                  </w:r>
                  <w:r>
                    <w:rPr>
                      <w:cs/>
                    </w:rPr>
                    <w:t>โดย</w:t>
                  </w:r>
                  <w:r>
                    <w:rPr>
                      <w:rFonts w:hint="cs"/>
                      <w:cs/>
                    </w:rPr>
                    <w:t>ต้อง</w:t>
                  </w:r>
                  <w:r>
                    <w:rPr>
                      <w:cs/>
                    </w:rPr>
                    <w:t>มี</w:t>
                  </w:r>
                  <w:proofErr w:type="gramEnd"/>
                  <w:r>
                    <w:rPr>
                      <w:rFonts w:hint="cs"/>
                      <w:cs/>
                    </w:rPr>
                    <w:t xml:space="preserve"> </w:t>
                  </w:r>
                  <w:r>
                    <w:t>Temp, WBC</w:t>
                  </w:r>
                  <w:r w:rsidR="005830FC">
                    <w:t xml:space="preserve"> </w:t>
                  </w:r>
                  <w:r>
                    <w:t>)</w:t>
                  </w:r>
                </w:p>
              </w:txbxContent>
            </v:textbox>
          </v:shape>
        </w:pict>
      </w:r>
    </w:p>
    <w:p w:rsidR="00F333F7" w:rsidRDefault="00F333F7" w:rsidP="008332E1">
      <w:pPr>
        <w:rPr>
          <w:rFonts w:ascii="Browallia New" w:hAnsi="Browallia New" w:cs="Browallia New"/>
          <w:sz w:val="32"/>
          <w:szCs w:val="32"/>
        </w:rPr>
      </w:pPr>
    </w:p>
    <w:p w:rsidR="00F333F7" w:rsidRDefault="00F333F7" w:rsidP="008332E1">
      <w:pPr>
        <w:rPr>
          <w:rFonts w:ascii="Browallia New" w:hAnsi="Browallia New" w:cs="Browallia New"/>
          <w:sz w:val="32"/>
          <w:szCs w:val="32"/>
        </w:rPr>
      </w:pPr>
    </w:p>
    <w:p w:rsidR="00F333F7" w:rsidRDefault="00F333F7" w:rsidP="008332E1">
      <w:pPr>
        <w:rPr>
          <w:rFonts w:ascii="Browallia New" w:hAnsi="Browallia New" w:cs="Browallia New"/>
          <w:sz w:val="32"/>
          <w:szCs w:val="32"/>
        </w:rPr>
      </w:pPr>
    </w:p>
    <w:p w:rsidR="00F333F7" w:rsidRDefault="007906C2" w:rsidP="008332E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w:pict>
          <v:shape id="_x0000_s1068" type="#_x0000_t67" style="position:absolute;margin-left:211.9pt;margin-top:2.8pt;width:12pt;height:17.4pt;z-index:251666432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F333F7" w:rsidRDefault="007906C2" w:rsidP="008332E1">
      <w:pPr>
        <w:rPr>
          <w:rFonts w:ascii="Browallia New" w:hAnsi="Browallia New" w:cs="Browallia New"/>
          <w:sz w:val="32"/>
          <w:szCs w:val="32"/>
        </w:rPr>
      </w:pPr>
      <w:r w:rsidRPr="007906C2">
        <w:rPr>
          <w:noProof/>
        </w:rPr>
        <w:pict>
          <v:shape id="_x0000_s1069" type="#_x0000_t202" style="position:absolute;margin-left:158.25pt;margin-top:6.9pt;width:119.25pt;height:36.75pt;z-index:251667456">
            <v:textbox style="mso-next-textbox:#_x0000_s1069">
              <w:txbxContent>
                <w:p w:rsidR="00833864" w:rsidRPr="00FF4D95" w:rsidRDefault="00833864" w:rsidP="00833864">
                  <w:pPr>
                    <w:jc w:val="center"/>
                    <w:rPr>
                      <w:sz w:val="28"/>
                      <w:szCs w:val="32"/>
                    </w:rPr>
                  </w:pPr>
                  <w:r w:rsidRPr="00FF4D95">
                    <w:rPr>
                      <w:rFonts w:ascii="Browallia New" w:hAnsi="Browallia New" w:cs="Browallia New"/>
                      <w:b/>
                      <w:bCs/>
                      <w:sz w:val="40"/>
                      <w:szCs w:val="40"/>
                    </w:rPr>
                    <w:t>Neonatal Sepsis</w:t>
                  </w:r>
                </w:p>
              </w:txbxContent>
            </v:textbox>
          </v:shape>
        </w:pict>
      </w:r>
      <w:proofErr w:type="spellStart"/>
      <w:r w:rsidR="00833864">
        <w:t>Dx</w:t>
      </w:r>
      <w:proofErr w:type="spellEnd"/>
      <w:r w:rsidR="00833864">
        <w:t xml:space="preserve"> Neonatal Sepsis</w:t>
      </w:r>
    </w:p>
    <w:p w:rsidR="00F333F7" w:rsidRDefault="00F333F7" w:rsidP="008332E1">
      <w:pPr>
        <w:rPr>
          <w:rFonts w:ascii="Browallia New" w:hAnsi="Browallia New" w:cs="Browallia New"/>
          <w:sz w:val="32"/>
          <w:szCs w:val="32"/>
        </w:rPr>
      </w:pPr>
    </w:p>
    <w:p w:rsidR="00F333F7" w:rsidRDefault="007906C2" w:rsidP="008332E1">
      <w:pPr>
        <w:rPr>
          <w:u w:val="single"/>
        </w:rPr>
      </w:pPr>
      <w:r>
        <w:rPr>
          <w:noProof/>
          <w:u w:val="single"/>
        </w:rPr>
        <w:pict>
          <v:shape id="_x0000_s1070" type="#_x0000_t202" style="position:absolute;margin-left:-48.75pt;margin-top:.9pt;width:165pt;height:171.75pt;z-index:251668480">
            <v:textbox style="mso-next-textbox:#_x0000_s1070">
              <w:txbxContent>
                <w:p w:rsidR="00F360E7" w:rsidRPr="008B196E" w:rsidRDefault="00F360E7" w:rsidP="00F360E7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32"/>
                      <w:szCs w:val="36"/>
                      <w:u w:val="single"/>
                    </w:rPr>
                  </w:pPr>
                  <w:r w:rsidRPr="008B196E">
                    <w:rPr>
                      <w:rFonts w:ascii="Browallia New" w:hAnsi="Browallia New" w:cs="Browallia New"/>
                      <w:b/>
                      <w:bCs/>
                      <w:sz w:val="32"/>
                      <w:szCs w:val="36"/>
                      <w:u w:val="single"/>
                    </w:rPr>
                    <w:t>Mat</w:t>
                  </w:r>
                  <w:r w:rsidR="008B196E" w:rsidRPr="008B196E">
                    <w:rPr>
                      <w:rFonts w:ascii="Browallia New" w:hAnsi="Browallia New" w:cs="Browallia New"/>
                      <w:b/>
                      <w:bCs/>
                      <w:sz w:val="32"/>
                      <w:szCs w:val="36"/>
                      <w:u w:val="single"/>
                    </w:rPr>
                    <w:t>h</w:t>
                  </w:r>
                  <w:r w:rsidRPr="008B196E">
                    <w:rPr>
                      <w:rFonts w:ascii="Browallia New" w:hAnsi="Browallia New" w:cs="Browallia New"/>
                      <w:b/>
                      <w:bCs/>
                      <w:sz w:val="32"/>
                      <w:szCs w:val="36"/>
                      <w:u w:val="single"/>
                    </w:rPr>
                    <w:t>er risk factors</w:t>
                  </w:r>
                </w:p>
                <w:p w:rsidR="00F360E7" w:rsidRPr="00F360E7" w:rsidRDefault="00F360E7" w:rsidP="00F360E7">
                  <w:pPr>
                    <w:rPr>
                      <w:rFonts w:ascii="Browallia New" w:hAnsi="Browallia New" w:cs="Browallia New"/>
                      <w:sz w:val="32"/>
                      <w:szCs w:val="36"/>
                    </w:rPr>
                  </w:pPr>
                  <w:r w:rsidRPr="00F360E7">
                    <w:rPr>
                      <w:rFonts w:ascii="Browallia New" w:hAnsi="Browallia New" w:cs="Browallia New"/>
                      <w:sz w:val="32"/>
                      <w:szCs w:val="36"/>
                    </w:rPr>
                    <w:t xml:space="preserve">- </w:t>
                  </w:r>
                  <w:proofErr w:type="spellStart"/>
                  <w:r w:rsidRPr="00F360E7">
                    <w:rPr>
                      <w:rFonts w:ascii="Browallia New" w:hAnsi="Browallia New" w:cs="Browallia New"/>
                      <w:sz w:val="32"/>
                      <w:szCs w:val="36"/>
                    </w:rPr>
                    <w:t>Chrorioamnionitis</w:t>
                  </w:r>
                  <w:proofErr w:type="spellEnd"/>
                  <w:r w:rsidRPr="00F360E7">
                    <w:rPr>
                      <w:rFonts w:ascii="Browallia New" w:hAnsi="Browallia New" w:cs="Browallia New"/>
                      <w:sz w:val="32"/>
                      <w:szCs w:val="36"/>
                    </w:rPr>
                    <w:t xml:space="preserve"> </w:t>
                  </w:r>
                </w:p>
                <w:p w:rsidR="00F360E7" w:rsidRPr="00F360E7" w:rsidRDefault="00F360E7" w:rsidP="00F360E7">
                  <w:pPr>
                    <w:rPr>
                      <w:rFonts w:ascii="Browallia New" w:hAnsi="Browallia New" w:cs="Browallia New"/>
                      <w:sz w:val="32"/>
                      <w:szCs w:val="36"/>
                    </w:rPr>
                  </w:pPr>
                  <w:r w:rsidRPr="00F360E7">
                    <w:rPr>
                      <w:rFonts w:ascii="Browallia New" w:hAnsi="Browallia New" w:cs="Browallia New"/>
                      <w:sz w:val="32"/>
                      <w:szCs w:val="36"/>
                    </w:rPr>
                    <w:t xml:space="preserve">- PROM &gt; 18 hr </w:t>
                  </w:r>
                </w:p>
                <w:p w:rsidR="00F360E7" w:rsidRPr="00F360E7" w:rsidRDefault="00F360E7" w:rsidP="00F360E7">
                  <w:pPr>
                    <w:rPr>
                      <w:rFonts w:ascii="Browallia New" w:hAnsi="Browallia New" w:cs="Browallia New"/>
                      <w:sz w:val="32"/>
                      <w:szCs w:val="36"/>
                    </w:rPr>
                  </w:pPr>
                  <w:r w:rsidRPr="00F360E7">
                    <w:rPr>
                      <w:rFonts w:ascii="Browallia New" w:hAnsi="Browallia New" w:cs="Browallia New"/>
                      <w:sz w:val="32"/>
                      <w:szCs w:val="36"/>
                    </w:rPr>
                    <w:t xml:space="preserve">- Foul smell AF </w:t>
                  </w:r>
                </w:p>
                <w:p w:rsidR="00F360E7" w:rsidRPr="00F360E7" w:rsidRDefault="00F360E7" w:rsidP="00F360E7">
                  <w:pPr>
                    <w:rPr>
                      <w:rFonts w:ascii="Browallia New" w:hAnsi="Browallia New" w:cs="Browallia New"/>
                      <w:sz w:val="32"/>
                      <w:szCs w:val="36"/>
                    </w:rPr>
                  </w:pPr>
                  <w:r w:rsidRPr="00F360E7">
                    <w:rPr>
                      <w:rFonts w:ascii="Browallia New" w:hAnsi="Browallia New" w:cs="Browallia New"/>
                      <w:sz w:val="32"/>
                      <w:szCs w:val="36"/>
                    </w:rPr>
                    <w:t xml:space="preserve">- </w:t>
                  </w:r>
                  <w:proofErr w:type="spellStart"/>
                  <w:r w:rsidRPr="00F360E7">
                    <w:rPr>
                      <w:rFonts w:ascii="Browallia New" w:hAnsi="Browallia New" w:cs="Browallia New"/>
                      <w:sz w:val="32"/>
                      <w:szCs w:val="36"/>
                    </w:rPr>
                    <w:t>Intrapartum</w:t>
                  </w:r>
                  <w:proofErr w:type="spellEnd"/>
                  <w:r w:rsidRPr="00F360E7">
                    <w:rPr>
                      <w:rFonts w:ascii="Browallia New" w:hAnsi="Browallia New" w:cs="Browallia New"/>
                      <w:sz w:val="32"/>
                      <w:szCs w:val="36"/>
                    </w:rPr>
                    <w:t xml:space="preserve"> fever </w:t>
                  </w:r>
                </w:p>
                <w:p w:rsidR="00F360E7" w:rsidRPr="00F360E7" w:rsidRDefault="00F360E7" w:rsidP="00F360E7">
                  <w:pPr>
                    <w:rPr>
                      <w:rFonts w:ascii="Browallia New" w:hAnsi="Browallia New" w:cs="Browallia New"/>
                      <w:sz w:val="32"/>
                      <w:szCs w:val="36"/>
                    </w:rPr>
                  </w:pPr>
                  <w:r w:rsidRPr="00F360E7">
                    <w:rPr>
                      <w:rFonts w:ascii="Browallia New" w:hAnsi="Browallia New" w:cs="Browallia New"/>
                      <w:sz w:val="32"/>
                      <w:szCs w:val="36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32"/>
                      <w:szCs w:val="36"/>
                    </w:rPr>
                    <w:t xml:space="preserve"> </w:t>
                  </w:r>
                  <w:r w:rsidRPr="00F360E7">
                    <w:rPr>
                      <w:rFonts w:ascii="Browallia New" w:hAnsi="Browallia New" w:cs="Browallia New"/>
                      <w:sz w:val="32"/>
                      <w:szCs w:val="36"/>
                    </w:rPr>
                    <w:t xml:space="preserve">UTI </w:t>
                  </w:r>
                </w:p>
                <w:p w:rsidR="00F360E7" w:rsidRPr="00F360E7" w:rsidRDefault="00F360E7" w:rsidP="00F360E7">
                  <w:pPr>
                    <w:rPr>
                      <w:rFonts w:ascii="Browallia New" w:hAnsi="Browallia New" w:cs="Browallia New"/>
                      <w:sz w:val="32"/>
                      <w:szCs w:val="36"/>
                    </w:rPr>
                  </w:pPr>
                  <w:r w:rsidRPr="00F360E7">
                    <w:rPr>
                      <w:rFonts w:ascii="Browallia New" w:hAnsi="Browallia New" w:cs="Browallia New"/>
                      <w:sz w:val="32"/>
                      <w:szCs w:val="36"/>
                    </w:rPr>
                    <w:t xml:space="preserve">- GBS </w:t>
                  </w:r>
                  <w:proofErr w:type="spellStart"/>
                  <w:r w:rsidRPr="00F360E7">
                    <w:rPr>
                      <w:rFonts w:ascii="Browallia New" w:hAnsi="Browallia New" w:cs="Browallia New"/>
                      <w:sz w:val="32"/>
                      <w:szCs w:val="36"/>
                    </w:rPr>
                    <w:t>rectovaginal</w:t>
                  </w:r>
                  <w:proofErr w:type="spellEnd"/>
                  <w:r w:rsidRPr="00F360E7">
                    <w:rPr>
                      <w:rFonts w:ascii="Browallia New" w:hAnsi="Browallia New" w:cs="Browallia New"/>
                      <w:sz w:val="32"/>
                      <w:szCs w:val="36"/>
                    </w:rPr>
                    <w:t xml:space="preserve"> colonization </w:t>
                  </w:r>
                </w:p>
                <w:p w:rsidR="00F360E7" w:rsidRPr="00F360E7" w:rsidRDefault="00F360E7" w:rsidP="00F360E7">
                  <w:pPr>
                    <w:rPr>
                      <w:rFonts w:ascii="Browallia New" w:hAnsi="Browallia New" w:cs="Browallia New"/>
                      <w:sz w:val="40"/>
                      <w:szCs w:val="40"/>
                    </w:rPr>
                  </w:pPr>
                  <w:r w:rsidRPr="00F360E7">
                    <w:rPr>
                      <w:rFonts w:ascii="Browallia New" w:hAnsi="Browallia New" w:cs="Browallia New"/>
                      <w:sz w:val="32"/>
                      <w:szCs w:val="36"/>
                    </w:rPr>
                    <w:t>- Premature labor</w:t>
                  </w:r>
                </w:p>
                <w:p w:rsidR="00F360E7" w:rsidRDefault="00F360E7"/>
              </w:txbxContent>
            </v:textbox>
          </v:shape>
        </w:pict>
      </w:r>
    </w:p>
    <w:p w:rsidR="00F360E7" w:rsidRPr="007A0543" w:rsidRDefault="00F360E7" w:rsidP="00F360E7">
      <w:pPr>
        <w:rPr>
          <w:rFonts w:ascii="Browallia New" w:hAnsi="Browallia New" w:cs="Browallia New"/>
          <w:b/>
          <w:bCs/>
          <w:sz w:val="32"/>
          <w:szCs w:val="32"/>
        </w:rPr>
      </w:pPr>
      <w:r>
        <w:rPr>
          <w:u w:val="single"/>
        </w:rPr>
        <w:t xml:space="preserve">                                       </w:t>
      </w:r>
      <w:r w:rsidR="00FF4D95">
        <w:t xml:space="preserve"> </w:t>
      </w:r>
      <w:r w:rsidR="001E389C">
        <w:t xml:space="preserve">          </w:t>
      </w:r>
      <w:r>
        <w:t xml:space="preserve">   </w:t>
      </w:r>
      <w:proofErr w:type="gramStart"/>
      <w:r w:rsidR="001E389C">
        <w:t>*</w:t>
      </w:r>
      <w:r>
        <w:t xml:space="preserve"> </w:t>
      </w:r>
      <w:r w:rsidRPr="00F360E7">
        <w:t xml:space="preserve"> </w:t>
      </w:r>
      <w:r w:rsidRPr="007A0543">
        <w:rPr>
          <w:rFonts w:ascii="Browallia New" w:hAnsi="Browallia New" w:cs="Browallia New"/>
          <w:b/>
          <w:bCs/>
          <w:sz w:val="32"/>
          <w:szCs w:val="32"/>
        </w:rPr>
        <w:t>Specific</w:t>
      </w:r>
      <w:proofErr w:type="gramEnd"/>
      <w:r w:rsidRPr="007A0543">
        <w:rPr>
          <w:rFonts w:ascii="Browallia New" w:hAnsi="Browallia New" w:cs="Browallia New"/>
          <w:b/>
          <w:bCs/>
          <w:sz w:val="32"/>
          <w:szCs w:val="32"/>
        </w:rPr>
        <w:t xml:space="preserve"> treatment</w:t>
      </w:r>
    </w:p>
    <w:p w:rsidR="00F360E7" w:rsidRDefault="00F360E7" w:rsidP="00F360E7">
      <w:pPr>
        <w:rPr>
          <w:rFonts w:ascii="Browallia New" w:hAnsi="Browallia New" w:cs="Browallia New"/>
          <w:sz w:val="32"/>
          <w:szCs w:val="32"/>
        </w:rPr>
      </w:pPr>
      <w:r>
        <w:rPr>
          <w:u w:val="single"/>
        </w:rPr>
        <w:t xml:space="preserve">                                      </w:t>
      </w:r>
      <w:r w:rsidRPr="00F360E7">
        <w:t xml:space="preserve">                    </w:t>
      </w:r>
      <w:r w:rsidRPr="00537A5F">
        <w:rPr>
          <w:rFonts w:ascii="Browallia New" w:hAnsi="Browallia New" w:cs="Browallia New"/>
          <w:sz w:val="32"/>
          <w:szCs w:val="32"/>
        </w:rPr>
        <w:t>1.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 w:rsidR="00EC7430">
        <w:rPr>
          <w:rFonts w:ascii="Browallia New" w:hAnsi="Browallia New" w:cs="Browallia New"/>
          <w:sz w:val="32"/>
          <w:szCs w:val="32"/>
        </w:rPr>
        <w:t xml:space="preserve"> </w:t>
      </w:r>
      <w:proofErr w:type="gramStart"/>
      <w:r w:rsidR="00EC7430">
        <w:rPr>
          <w:rFonts w:ascii="Browallia New" w:hAnsi="Browallia New" w:cs="Browallia New"/>
          <w:sz w:val="32"/>
          <w:szCs w:val="32"/>
        </w:rPr>
        <w:t>CBC ,</w:t>
      </w:r>
      <w:proofErr w:type="gramEnd"/>
      <w:r w:rsidR="00EC7430">
        <w:rPr>
          <w:rFonts w:ascii="Browallia New" w:hAnsi="Browallia New" w:cs="Browallia New"/>
          <w:sz w:val="32"/>
          <w:szCs w:val="32"/>
        </w:rPr>
        <w:t xml:space="preserve"> </w:t>
      </w:r>
      <w:r w:rsidRPr="00537A5F">
        <w:rPr>
          <w:rFonts w:ascii="Browallia New" w:hAnsi="Browallia New" w:cs="Browallia New"/>
          <w:sz w:val="32"/>
          <w:szCs w:val="32"/>
        </w:rPr>
        <w:t>H/C</w:t>
      </w:r>
    </w:p>
    <w:p w:rsidR="001E389C" w:rsidRDefault="00F360E7" w:rsidP="00F360E7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  <w:t xml:space="preserve">        </w:t>
      </w:r>
      <w:r w:rsidRPr="00F360E7">
        <w:rPr>
          <w:rFonts w:ascii="Browallia New" w:hAnsi="Browallia New" w:cs="Browallia New"/>
          <w:sz w:val="32"/>
          <w:szCs w:val="32"/>
        </w:rPr>
        <w:t>2. Empirical ATB</w:t>
      </w:r>
      <w:r w:rsidRPr="00F360E7">
        <w:rPr>
          <w:rFonts w:ascii="Browallia New" w:hAnsi="Browallia New" w:cs="Browallia New"/>
          <w:sz w:val="32"/>
          <w:szCs w:val="32"/>
        </w:rPr>
        <w:tab/>
      </w:r>
    </w:p>
    <w:p w:rsidR="00F360E7" w:rsidRPr="00F360E7" w:rsidRDefault="007906C2" w:rsidP="00F360E7">
      <w:pPr>
        <w:rPr>
          <w:rFonts w:ascii="Browallia New" w:hAnsi="Browallia New" w:cs="Browallia New"/>
          <w:sz w:val="32"/>
          <w:szCs w:val="32"/>
        </w:rPr>
      </w:pPr>
      <w:r w:rsidRPr="007906C2">
        <w:rPr>
          <w:noProof/>
          <w:u w:val="single"/>
        </w:rPr>
        <w:pict>
          <v:shape id="_x0000_s1072" type="#_x0000_t202" style="position:absolute;margin-left:123pt;margin-top:3.5pt;width:386.25pt;height:128.25pt;z-index:251670528">
            <v:textbox>
              <w:txbxContent>
                <w:p w:rsidR="00F360E7" w:rsidRPr="008B196E" w:rsidRDefault="00F360E7" w:rsidP="007A0543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</w:rPr>
                  </w:pPr>
                  <w:r w:rsidRPr="008B196E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u w:val="single"/>
                    </w:rPr>
                    <w:t>Early Neonatal Sepsis</w:t>
                  </w:r>
                </w:p>
                <w:p w:rsidR="00F360E7" w:rsidRPr="00333C7C" w:rsidRDefault="00F360E7" w:rsidP="00F360E7">
                  <w:pPr>
                    <w:rPr>
                      <w:rFonts w:ascii="Browallia New" w:hAnsi="Browallia New" w:cs="Browallia New"/>
                      <w:sz w:val="32"/>
                      <w:szCs w:val="32"/>
                      <w:u w:val="single"/>
                    </w:rPr>
                  </w:pP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 </w:t>
                  </w:r>
                  <w:proofErr w:type="gramStart"/>
                  <w:r w:rsidRPr="00333C7C">
                    <w:rPr>
                      <w:rFonts w:ascii="Browallia New" w:hAnsi="Browallia New" w:cs="Browallia New"/>
                      <w:sz w:val="32"/>
                      <w:szCs w:val="32"/>
                      <w:u w:val="single"/>
                    </w:rPr>
                    <w:t>Septicemia</w:t>
                  </w:r>
                  <w:r w:rsidR="00333C7C" w:rsidRPr="00333C7C">
                    <w:rPr>
                      <w:rFonts w:ascii="Browallia New" w:hAnsi="Browallia New" w:cs="Browallia New"/>
                      <w:sz w:val="32"/>
                      <w:szCs w:val="32"/>
                      <w:u w:val="single"/>
                    </w:rPr>
                    <w:t xml:space="preserve"> </w:t>
                  </w:r>
                  <w:r w:rsidRPr="00333C7C">
                    <w:rPr>
                      <w:rFonts w:ascii="Browallia New" w:hAnsi="Browallia New" w:cs="Browallia New"/>
                      <w:sz w:val="32"/>
                      <w:szCs w:val="32"/>
                      <w:u w:val="single"/>
                    </w:rPr>
                    <w:t>,</w:t>
                  </w:r>
                  <w:proofErr w:type="gramEnd"/>
                  <w:r w:rsidR="00333C7C" w:rsidRPr="00333C7C">
                    <w:rPr>
                      <w:rFonts w:ascii="Browallia New" w:hAnsi="Browallia New" w:cs="Browallia New"/>
                      <w:sz w:val="32"/>
                      <w:szCs w:val="32"/>
                      <w:u w:val="single"/>
                    </w:rPr>
                    <w:t xml:space="preserve"> P</w:t>
                  </w:r>
                  <w:r w:rsidRPr="00333C7C">
                    <w:rPr>
                      <w:rFonts w:ascii="Browallia New" w:hAnsi="Browallia New" w:cs="Browallia New"/>
                      <w:sz w:val="32"/>
                      <w:szCs w:val="32"/>
                      <w:u w:val="single"/>
                    </w:rPr>
                    <w:t>neumonia</w:t>
                  </w:r>
                </w:p>
                <w:p w:rsidR="00F360E7" w:rsidRPr="00537A5F" w:rsidRDefault="00F360E7" w:rsidP="00F360E7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: </w:t>
                  </w:r>
                  <w:proofErr w:type="spellStart"/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>Ampicillin</w:t>
                  </w:r>
                  <w:proofErr w:type="spellEnd"/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  <w:r w:rsidR="00333C7C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+ </w:t>
                  </w:r>
                  <w:proofErr w:type="spellStart"/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>Gentamycin</w:t>
                  </w:r>
                  <w:proofErr w:type="spellEnd"/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</w:p>
                <w:p w:rsidR="00F360E7" w:rsidRPr="00333C7C" w:rsidRDefault="00F360E7" w:rsidP="00F360E7">
                  <w:pPr>
                    <w:rPr>
                      <w:rFonts w:ascii="Browallia New" w:hAnsi="Browallia New" w:cs="Browallia New"/>
                      <w:sz w:val="32"/>
                      <w:szCs w:val="32"/>
                      <w:u w:val="single"/>
                    </w:rPr>
                  </w:pP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 </w:t>
                  </w:r>
                  <w:r w:rsidRPr="00333C7C">
                    <w:rPr>
                      <w:rFonts w:ascii="Browallia New" w:hAnsi="Browallia New" w:cs="Browallia New"/>
                      <w:sz w:val="32"/>
                      <w:szCs w:val="32"/>
                      <w:u w:val="single"/>
                    </w:rPr>
                    <w:t>Meningitis</w:t>
                  </w:r>
                </w:p>
                <w:p w:rsidR="00F360E7" w:rsidRPr="00537A5F" w:rsidRDefault="00F360E7" w:rsidP="00F360E7">
                  <w:pPr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: </w:t>
                  </w:r>
                  <w:proofErr w:type="spellStart"/>
                  <w:proofErr w:type="gramStart"/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>Ampicillin</w:t>
                  </w:r>
                  <w:proofErr w:type="spellEnd"/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 +</w:t>
                  </w:r>
                  <w:proofErr w:type="gramEnd"/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>Cefotaxime</w:t>
                  </w:r>
                  <w:proofErr w:type="spellEnd"/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</w:p>
                <w:p w:rsidR="00F360E7" w:rsidRDefault="00F360E7"/>
              </w:txbxContent>
            </v:textbox>
          </v:shape>
        </w:pict>
      </w:r>
      <w:r w:rsidR="00F360E7" w:rsidRPr="00F360E7">
        <w:rPr>
          <w:rFonts w:ascii="Browallia New" w:hAnsi="Browallia New" w:cs="Browallia New"/>
          <w:sz w:val="32"/>
          <w:szCs w:val="32"/>
        </w:rPr>
        <w:tab/>
      </w:r>
      <w:r w:rsidR="00F360E7" w:rsidRPr="00F360E7">
        <w:rPr>
          <w:rFonts w:ascii="Browallia New" w:hAnsi="Browallia New" w:cs="Browallia New"/>
          <w:sz w:val="32"/>
          <w:szCs w:val="32"/>
        </w:rPr>
        <w:tab/>
      </w:r>
      <w:r w:rsidR="00F360E7" w:rsidRPr="00F360E7">
        <w:rPr>
          <w:rFonts w:ascii="Browallia New" w:hAnsi="Browallia New" w:cs="Browallia New"/>
          <w:sz w:val="32"/>
          <w:szCs w:val="32"/>
        </w:rPr>
        <w:tab/>
      </w:r>
      <w:r w:rsidR="00F360E7" w:rsidRPr="00F360E7">
        <w:rPr>
          <w:rFonts w:ascii="Browallia New" w:hAnsi="Browallia New" w:cs="Browallia New"/>
          <w:sz w:val="32"/>
          <w:szCs w:val="32"/>
        </w:rPr>
        <w:tab/>
      </w:r>
      <w:r w:rsidR="00F360E7" w:rsidRPr="00F360E7">
        <w:rPr>
          <w:rFonts w:ascii="Browallia New" w:hAnsi="Browallia New" w:cs="Browallia New"/>
          <w:sz w:val="32"/>
          <w:szCs w:val="32"/>
        </w:rPr>
        <w:tab/>
      </w:r>
      <w:r w:rsidR="00F360E7" w:rsidRPr="00F360E7">
        <w:rPr>
          <w:rFonts w:ascii="Browallia New" w:hAnsi="Browallia New" w:cs="Browallia New"/>
          <w:sz w:val="32"/>
          <w:szCs w:val="32"/>
        </w:rPr>
        <w:tab/>
      </w:r>
      <w:r w:rsidR="00F360E7" w:rsidRPr="00F360E7">
        <w:rPr>
          <w:rFonts w:ascii="Browallia New" w:hAnsi="Browallia New" w:cs="Browallia New"/>
          <w:sz w:val="32"/>
          <w:szCs w:val="32"/>
        </w:rPr>
        <w:tab/>
      </w:r>
      <w:r w:rsidR="00F360E7" w:rsidRPr="00F360E7">
        <w:rPr>
          <w:rFonts w:ascii="Browallia New" w:hAnsi="Browallia New" w:cs="Browallia New"/>
          <w:sz w:val="32"/>
          <w:szCs w:val="32"/>
        </w:rPr>
        <w:tab/>
      </w:r>
      <w:r w:rsidR="00F360E7" w:rsidRPr="00F360E7">
        <w:rPr>
          <w:rFonts w:ascii="Browallia New" w:hAnsi="Browallia New" w:cs="Browallia New"/>
          <w:sz w:val="32"/>
          <w:szCs w:val="32"/>
        </w:rPr>
        <w:tab/>
      </w:r>
      <w:r w:rsidR="00F360E7" w:rsidRPr="00F360E7">
        <w:rPr>
          <w:rFonts w:ascii="Browallia New" w:hAnsi="Browallia New" w:cs="Browallia New"/>
          <w:sz w:val="32"/>
          <w:szCs w:val="32"/>
        </w:rPr>
        <w:tab/>
      </w:r>
    </w:p>
    <w:p w:rsidR="00F360E7" w:rsidRPr="00537A5F" w:rsidRDefault="00F360E7" w:rsidP="00F360E7">
      <w:pPr>
        <w:rPr>
          <w:rFonts w:ascii="Browallia New" w:hAnsi="Browallia New" w:cs="Browallia New"/>
          <w:sz w:val="32"/>
          <w:szCs w:val="32"/>
        </w:rPr>
      </w:pPr>
      <w:r w:rsidRPr="00537A5F">
        <w:rPr>
          <w:rFonts w:ascii="Browallia New" w:hAnsi="Browallia New" w:cs="Browallia New"/>
          <w:sz w:val="32"/>
          <w:szCs w:val="32"/>
        </w:rPr>
        <w:t>2. Empirical ATB</w:t>
      </w:r>
    </w:p>
    <w:p w:rsidR="00F333F7" w:rsidRDefault="00F333F7" w:rsidP="008332E1">
      <w:pPr>
        <w:rPr>
          <w:u w:val="single"/>
        </w:rPr>
      </w:pPr>
    </w:p>
    <w:p w:rsidR="00F333F7" w:rsidRDefault="00F360E7" w:rsidP="008332E1">
      <w:pPr>
        <w:rPr>
          <w:u w:val="single"/>
        </w:rPr>
      </w:pPr>
      <w:r>
        <w:rPr>
          <w:u w:val="single"/>
        </w:rPr>
        <w:t xml:space="preserve">                      </w:t>
      </w:r>
    </w:p>
    <w:p w:rsidR="00F333F7" w:rsidRDefault="00F333F7" w:rsidP="008332E1">
      <w:pPr>
        <w:rPr>
          <w:u w:val="single"/>
        </w:rPr>
      </w:pPr>
    </w:p>
    <w:p w:rsidR="00F333F7" w:rsidRDefault="00F333F7" w:rsidP="008332E1">
      <w:pPr>
        <w:rPr>
          <w:u w:val="single"/>
        </w:rPr>
      </w:pPr>
    </w:p>
    <w:p w:rsidR="00F333F7" w:rsidRDefault="00F333F7" w:rsidP="008332E1">
      <w:pPr>
        <w:rPr>
          <w:u w:val="single"/>
        </w:rPr>
      </w:pPr>
    </w:p>
    <w:p w:rsidR="00F333F7" w:rsidRDefault="007906C2" w:rsidP="008332E1">
      <w:pPr>
        <w:rPr>
          <w:u w:val="single"/>
        </w:rPr>
      </w:pPr>
      <w:r>
        <w:rPr>
          <w:noProof/>
          <w:u w:val="single"/>
        </w:rPr>
        <w:pict>
          <v:shape id="_x0000_s1071" type="#_x0000_t202" style="position:absolute;margin-left:-48.75pt;margin-top:2.55pt;width:163.5pt;height:108pt;z-index:251669504">
            <v:textbox>
              <w:txbxContent>
                <w:p w:rsidR="00F360E7" w:rsidRPr="008B196E" w:rsidRDefault="00F360E7" w:rsidP="00F360E7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32"/>
                      <w:szCs w:val="36"/>
                      <w:u w:val="single"/>
                    </w:rPr>
                  </w:pPr>
                  <w:r w:rsidRPr="008B196E">
                    <w:rPr>
                      <w:rFonts w:ascii="Browallia New" w:hAnsi="Browallia New" w:cs="Browallia New"/>
                      <w:b/>
                      <w:bCs/>
                      <w:sz w:val="32"/>
                      <w:szCs w:val="36"/>
                      <w:u w:val="single"/>
                    </w:rPr>
                    <w:t>Neonatal risk factors</w:t>
                  </w:r>
                </w:p>
                <w:p w:rsidR="00F360E7" w:rsidRPr="00F360E7" w:rsidRDefault="00F360E7" w:rsidP="00F360E7">
                  <w:pPr>
                    <w:rPr>
                      <w:rFonts w:ascii="Browallia New" w:hAnsi="Browallia New" w:cs="Browallia New"/>
                      <w:sz w:val="32"/>
                      <w:szCs w:val="36"/>
                    </w:rPr>
                  </w:pPr>
                  <w:r w:rsidRPr="00F360E7">
                    <w:rPr>
                      <w:rFonts w:ascii="Browallia New" w:hAnsi="Browallia New" w:cs="Browallia New"/>
                      <w:sz w:val="32"/>
                      <w:szCs w:val="36"/>
                    </w:rPr>
                    <w:t xml:space="preserve">- Preterm &lt; 37 wks </w:t>
                  </w:r>
                </w:p>
                <w:p w:rsidR="00F360E7" w:rsidRPr="00F360E7" w:rsidRDefault="00F360E7" w:rsidP="00F360E7">
                  <w:pPr>
                    <w:rPr>
                      <w:rFonts w:ascii="Browallia New" w:hAnsi="Browallia New" w:cs="Browallia New"/>
                      <w:sz w:val="32"/>
                      <w:szCs w:val="36"/>
                    </w:rPr>
                  </w:pPr>
                  <w:r w:rsidRPr="00F360E7">
                    <w:rPr>
                      <w:rFonts w:ascii="Browallia New" w:hAnsi="Browallia New" w:cs="Browallia New"/>
                      <w:sz w:val="32"/>
                      <w:szCs w:val="36"/>
                    </w:rPr>
                    <w:t>- LBW &lt; 2,500 g</w:t>
                  </w:r>
                </w:p>
                <w:p w:rsidR="00F360E7" w:rsidRPr="00F360E7" w:rsidRDefault="00F360E7" w:rsidP="00F360E7">
                  <w:pPr>
                    <w:rPr>
                      <w:rFonts w:ascii="Browallia New" w:hAnsi="Browallia New" w:cs="Browallia New"/>
                      <w:sz w:val="32"/>
                      <w:szCs w:val="36"/>
                    </w:rPr>
                  </w:pPr>
                  <w:r w:rsidRPr="00F360E7">
                    <w:rPr>
                      <w:rFonts w:ascii="Browallia New" w:hAnsi="Browallia New" w:cs="Browallia New"/>
                      <w:sz w:val="32"/>
                      <w:szCs w:val="36"/>
                    </w:rPr>
                    <w:t xml:space="preserve">- </w:t>
                  </w:r>
                  <w:proofErr w:type="spellStart"/>
                  <w:r w:rsidRPr="00F360E7">
                    <w:rPr>
                      <w:rFonts w:ascii="Browallia New" w:hAnsi="Browallia New" w:cs="Browallia New"/>
                      <w:sz w:val="32"/>
                      <w:szCs w:val="36"/>
                    </w:rPr>
                    <w:t>Apgar</w:t>
                  </w:r>
                  <w:proofErr w:type="spellEnd"/>
                  <w:r w:rsidRPr="00F360E7">
                    <w:rPr>
                      <w:rFonts w:ascii="Browallia New" w:hAnsi="Browallia New" w:cs="Browallia New"/>
                      <w:sz w:val="32"/>
                      <w:szCs w:val="36"/>
                    </w:rPr>
                    <w:t xml:space="preserve"> score at 5 </w:t>
                  </w:r>
                  <w:proofErr w:type="gramStart"/>
                  <w:r w:rsidRPr="00F360E7">
                    <w:rPr>
                      <w:rFonts w:ascii="Browallia New" w:hAnsi="Browallia New" w:cs="Browallia New"/>
                      <w:sz w:val="32"/>
                      <w:szCs w:val="36"/>
                    </w:rPr>
                    <w:t>min  &lt;</w:t>
                  </w:r>
                  <w:proofErr w:type="gramEnd"/>
                  <w:r w:rsidRPr="00F360E7">
                    <w:rPr>
                      <w:rFonts w:ascii="Browallia New" w:hAnsi="Browallia New" w:cs="Browallia New"/>
                      <w:sz w:val="32"/>
                      <w:szCs w:val="36"/>
                    </w:rPr>
                    <w:t xml:space="preserve"> 7 </w:t>
                  </w:r>
                </w:p>
                <w:p w:rsidR="00F360E7" w:rsidRDefault="00F360E7" w:rsidP="00F360E7">
                  <w:pPr>
                    <w:rPr>
                      <w:rFonts w:ascii="Browallia New" w:hAnsi="Browallia New" w:cs="Browallia New"/>
                      <w:sz w:val="40"/>
                      <w:szCs w:val="40"/>
                    </w:rPr>
                  </w:pPr>
                  <w:r w:rsidRPr="00F360E7">
                    <w:rPr>
                      <w:rFonts w:ascii="Browallia New" w:hAnsi="Browallia New" w:cs="Browallia New"/>
                      <w:sz w:val="32"/>
                      <w:szCs w:val="36"/>
                    </w:rPr>
                    <w:t>- Need resuscitate at birth</w:t>
                  </w:r>
                </w:p>
                <w:p w:rsidR="00D221F4" w:rsidRDefault="00D221F4" w:rsidP="00F360E7">
                  <w:pPr>
                    <w:rPr>
                      <w:rFonts w:ascii="Browallia New" w:hAnsi="Browallia New" w:cs="Browallia New"/>
                      <w:sz w:val="40"/>
                      <w:szCs w:val="40"/>
                    </w:rPr>
                  </w:pPr>
                </w:p>
                <w:p w:rsidR="00D221F4" w:rsidRDefault="00D221F4" w:rsidP="00F360E7">
                  <w:pPr>
                    <w:rPr>
                      <w:rFonts w:ascii="Browallia New" w:hAnsi="Browallia New" w:cs="Browallia New"/>
                      <w:sz w:val="40"/>
                      <w:szCs w:val="40"/>
                    </w:rPr>
                  </w:pPr>
                </w:p>
                <w:p w:rsidR="00D221F4" w:rsidRDefault="00D221F4" w:rsidP="00F360E7">
                  <w:pPr>
                    <w:rPr>
                      <w:rFonts w:ascii="Browallia New" w:hAnsi="Browallia New" w:cs="Browallia New"/>
                      <w:sz w:val="40"/>
                      <w:szCs w:val="40"/>
                    </w:rPr>
                  </w:pPr>
                </w:p>
                <w:p w:rsidR="00D221F4" w:rsidRDefault="00D221F4" w:rsidP="00F360E7">
                  <w:pPr>
                    <w:rPr>
                      <w:rFonts w:ascii="Browallia New" w:hAnsi="Browallia New" w:cs="Browallia New"/>
                      <w:sz w:val="40"/>
                      <w:szCs w:val="40"/>
                    </w:rPr>
                  </w:pPr>
                </w:p>
                <w:p w:rsidR="00D221F4" w:rsidRDefault="00D221F4" w:rsidP="00F360E7">
                  <w:pPr>
                    <w:rPr>
                      <w:rFonts w:ascii="Browallia New" w:hAnsi="Browallia New" w:cs="Browallia New"/>
                      <w:sz w:val="40"/>
                      <w:szCs w:val="40"/>
                    </w:rPr>
                  </w:pPr>
                </w:p>
                <w:p w:rsidR="00D221F4" w:rsidRPr="00F360E7" w:rsidRDefault="00D221F4" w:rsidP="00F360E7">
                  <w:pPr>
                    <w:rPr>
                      <w:rFonts w:ascii="Browallia New" w:hAnsi="Browallia New" w:cs="Browallia New"/>
                      <w:sz w:val="40"/>
                      <w:szCs w:val="40"/>
                    </w:rPr>
                  </w:pPr>
                </w:p>
                <w:p w:rsidR="00F360E7" w:rsidRDefault="00F360E7"/>
              </w:txbxContent>
            </v:textbox>
          </v:shape>
        </w:pict>
      </w:r>
    </w:p>
    <w:p w:rsidR="00F333F7" w:rsidRDefault="00F333F7" w:rsidP="008332E1">
      <w:pPr>
        <w:rPr>
          <w:u w:val="single"/>
        </w:rPr>
      </w:pPr>
    </w:p>
    <w:p w:rsidR="00F333F7" w:rsidRDefault="007906C2" w:rsidP="008332E1">
      <w:pPr>
        <w:rPr>
          <w:u w:val="single"/>
        </w:rPr>
      </w:pPr>
      <w:r>
        <w:rPr>
          <w:noProof/>
          <w:u w:val="single"/>
        </w:rPr>
        <w:pict>
          <v:shape id="_x0000_s1073" type="#_x0000_t202" style="position:absolute;margin-left:123pt;margin-top:12.45pt;width:386.25pt;height:70.5pt;z-index:251671552">
            <v:textbox>
              <w:txbxContent>
                <w:p w:rsidR="00FF4D95" w:rsidRPr="008B196E" w:rsidRDefault="007A0543" w:rsidP="00FF4D95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32"/>
                      <w:szCs w:val="36"/>
                      <w:u w:val="single"/>
                    </w:rPr>
                  </w:pPr>
                  <w:r w:rsidRPr="008B196E">
                    <w:rPr>
                      <w:rFonts w:ascii="Browallia New" w:hAnsi="Browallia New" w:cs="Browallia New"/>
                      <w:b/>
                      <w:bCs/>
                      <w:sz w:val="32"/>
                      <w:szCs w:val="36"/>
                      <w:u w:val="single"/>
                    </w:rPr>
                    <w:t>Late Neonatal Sepsis</w:t>
                  </w:r>
                </w:p>
                <w:p w:rsidR="00F360E7" w:rsidRPr="007A0543" w:rsidRDefault="007A0543" w:rsidP="00FF4D95">
                  <w:pPr>
                    <w:rPr>
                      <w:rFonts w:ascii="Browallia New" w:hAnsi="Browallia New" w:cs="Browallia New"/>
                      <w:sz w:val="32"/>
                      <w:szCs w:val="36"/>
                    </w:rPr>
                  </w:pPr>
                  <w:r w:rsidRPr="007A0543">
                    <w:rPr>
                      <w:rFonts w:ascii="Browallia New" w:hAnsi="Browallia New" w:cs="Browallia New"/>
                      <w:sz w:val="32"/>
                      <w:szCs w:val="36"/>
                    </w:rPr>
                    <w:t xml:space="preserve">: </w:t>
                  </w:r>
                  <w:proofErr w:type="spellStart"/>
                  <w:proofErr w:type="gramStart"/>
                  <w:r w:rsidRPr="007A0543">
                    <w:rPr>
                      <w:rFonts w:ascii="Browallia New" w:hAnsi="Browallia New" w:cs="Browallia New"/>
                      <w:sz w:val="32"/>
                      <w:szCs w:val="36"/>
                    </w:rPr>
                    <w:t>Cloxacillin</w:t>
                  </w:r>
                  <w:proofErr w:type="spellEnd"/>
                  <w:r w:rsidRPr="007A0543">
                    <w:rPr>
                      <w:rFonts w:ascii="Browallia New" w:hAnsi="Browallia New" w:cs="Browallia New"/>
                      <w:sz w:val="32"/>
                      <w:szCs w:val="36"/>
                    </w:rPr>
                    <w:t xml:space="preserve">  +</w:t>
                  </w:r>
                  <w:proofErr w:type="gramEnd"/>
                  <w:r w:rsidRPr="007A0543">
                    <w:rPr>
                      <w:rFonts w:ascii="Browallia New" w:hAnsi="Browallia New" w:cs="Browallia New"/>
                      <w:sz w:val="32"/>
                      <w:szCs w:val="36"/>
                    </w:rPr>
                    <w:t xml:space="preserve"> </w:t>
                  </w:r>
                  <w:proofErr w:type="spellStart"/>
                  <w:r w:rsidRPr="007A0543">
                    <w:rPr>
                      <w:rFonts w:ascii="Browallia New" w:hAnsi="Browallia New" w:cs="Browallia New"/>
                      <w:sz w:val="32"/>
                      <w:szCs w:val="36"/>
                    </w:rPr>
                    <w:t>Gentamycin</w:t>
                  </w:r>
                  <w:proofErr w:type="spellEnd"/>
                  <w:r w:rsidRPr="007A0543">
                    <w:rPr>
                      <w:rFonts w:ascii="Browallia New" w:hAnsi="Browallia New" w:cs="Browallia New"/>
                      <w:sz w:val="32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</w:p>
    <w:p w:rsidR="00537A5F" w:rsidRDefault="00537A5F" w:rsidP="008332E1">
      <w:pPr>
        <w:rPr>
          <w:rFonts w:ascii="Browallia New" w:hAnsi="Browallia New" w:cs="Browallia New"/>
          <w:sz w:val="32"/>
          <w:szCs w:val="32"/>
        </w:rPr>
      </w:pPr>
    </w:p>
    <w:p w:rsidR="00537A5F" w:rsidRDefault="00537A5F" w:rsidP="008332E1">
      <w:pPr>
        <w:rPr>
          <w:rFonts w:ascii="Browallia New" w:hAnsi="Browallia New" w:cs="Browallia New"/>
          <w:sz w:val="32"/>
          <w:szCs w:val="32"/>
        </w:rPr>
      </w:pPr>
    </w:p>
    <w:p w:rsidR="00537A5F" w:rsidRDefault="00537A5F" w:rsidP="008332E1">
      <w:pPr>
        <w:rPr>
          <w:rFonts w:ascii="Browallia New" w:hAnsi="Browallia New" w:cs="Browallia New"/>
          <w:sz w:val="32"/>
          <w:szCs w:val="32"/>
        </w:rPr>
      </w:pPr>
    </w:p>
    <w:p w:rsidR="008332E1" w:rsidRPr="00537A5F" w:rsidRDefault="007906C2" w:rsidP="008332E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</w:r>
      <w:r>
        <w:rPr>
          <w:rFonts w:ascii="Browallia New" w:hAnsi="Browallia New" w:cs="Browallia New"/>
          <w:sz w:val="32"/>
          <w:szCs w:val="32"/>
        </w:rPr>
        <w:pict>
          <v:group id="_x0000_s1152" editas="canvas" style="width:477pt;height:198.95pt;mso-position-horizontal-relative:char;mso-position-vertical-relative:line" coordorigin="1800,1438" coordsize="9540,39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3" type="#_x0000_t75" style="position:absolute;left:1800;top:1438;width:9540;height:3979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154" type="#_x0000_t109" style="position:absolute;left:1800;top:3172;width:3150;height:2245">
              <v:textbox style="mso-next-textbox:#_x0000_s1154">
                <w:txbxContent>
                  <w:p w:rsidR="00CE0EE6" w:rsidRPr="0061328F" w:rsidRDefault="00CE0EE6" w:rsidP="00EC7430">
                    <w:pPr>
                      <w:ind w:left="360"/>
                      <w:jc w:val="center"/>
                      <w:rPr>
                        <w:rFonts w:ascii="Browallia New" w:hAnsi="Browallia New" w:cs="Browallia New" w:hint="cs"/>
                        <w:b/>
                        <w:bCs/>
                        <w:sz w:val="32"/>
                        <w:szCs w:val="32"/>
                      </w:rPr>
                    </w:pPr>
                    <w:proofErr w:type="spellStart"/>
                    <w:r w:rsidRPr="00BF4AB7">
                      <w:rPr>
                        <w:rFonts w:ascii="Browallia New" w:hAnsi="Browallia New" w:cs="Browallia New"/>
                        <w:sz w:val="32"/>
                        <w:szCs w:val="32"/>
                        <w:u w:val="single"/>
                      </w:rPr>
                      <w:t>Hemoculture</w:t>
                    </w:r>
                    <w:proofErr w:type="spellEnd"/>
                    <w:r w:rsidRPr="00BF4AB7">
                      <w:rPr>
                        <w:rFonts w:ascii="Browallia New" w:hAnsi="Browallia New" w:cs="Browallia New"/>
                        <w:sz w:val="32"/>
                        <w:szCs w:val="32"/>
                        <w:u w:val="single"/>
                      </w:rPr>
                      <w:t xml:space="preserve"> </w:t>
                    </w:r>
                    <w:r w:rsidR="0061328F" w:rsidRPr="0061328F">
                      <w:rPr>
                        <w:rFonts w:ascii="Browallia New" w:hAnsi="Browallia New" w:cs="Browallia New" w:hint="cs"/>
                        <w:b/>
                        <w:bCs/>
                        <w:sz w:val="32"/>
                        <w:szCs w:val="32"/>
                        <w:cs/>
                      </w:rPr>
                      <w:t>+</w:t>
                    </w:r>
                  </w:p>
                  <w:p w:rsidR="00CE0EE6" w:rsidRPr="00EC7430" w:rsidRDefault="00EC7430" w:rsidP="00EC7430">
                    <w:pPr>
                      <w:ind w:left="180"/>
                      <w:rPr>
                        <w:rFonts w:ascii="Browallia New" w:hAnsi="Browallia New" w:cs="Browallia New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Browallia New" w:hAnsi="Browallia New" w:cs="Browallia New"/>
                        <w:sz w:val="32"/>
                        <w:szCs w:val="32"/>
                      </w:rPr>
                      <w:t>-</w:t>
                    </w:r>
                    <w:r w:rsidR="00CE0EE6" w:rsidRPr="00EC7430">
                      <w:rPr>
                        <w:rFonts w:ascii="Browallia New" w:hAnsi="Browallia New" w:cs="Browallia New"/>
                        <w:sz w:val="32"/>
                        <w:szCs w:val="32"/>
                        <w:cs/>
                      </w:rPr>
                      <w:t xml:space="preserve">หา </w:t>
                    </w:r>
                    <w:proofErr w:type="gramStart"/>
                    <w:r w:rsidRPr="00EC7430">
                      <w:rPr>
                        <w:rFonts w:ascii="Browallia New" w:hAnsi="Browallia New" w:cs="Browallia New"/>
                        <w:sz w:val="32"/>
                        <w:szCs w:val="32"/>
                      </w:rPr>
                      <w:t xml:space="preserve">Source </w:t>
                    </w:r>
                    <w:r w:rsidR="00CE0EE6" w:rsidRPr="00EC7430">
                      <w:rPr>
                        <w:rFonts w:ascii="Browallia New" w:hAnsi="Browallia New" w:cs="Browallia New"/>
                        <w:sz w:val="32"/>
                        <w:szCs w:val="32"/>
                      </w:rPr>
                      <w:t xml:space="preserve"> infection</w:t>
                    </w:r>
                    <w:proofErr w:type="gramEnd"/>
                  </w:p>
                  <w:p w:rsidR="00CE0EE6" w:rsidRPr="00CE0EE6" w:rsidRDefault="00EC7430" w:rsidP="00EC7430">
                    <w:pPr>
                      <w:ind w:left="180"/>
                      <w:rPr>
                        <w:rFonts w:ascii="Browallia New" w:hAnsi="Browallia New" w:cs="Browallia New"/>
                        <w:sz w:val="32"/>
                        <w:szCs w:val="32"/>
                      </w:rPr>
                    </w:pPr>
                    <w:r>
                      <w:rPr>
                        <w:rFonts w:ascii="Browallia New" w:hAnsi="Browallia New" w:cs="Browallia New"/>
                        <w:sz w:val="32"/>
                        <w:szCs w:val="32"/>
                      </w:rPr>
                      <w:t>-</w:t>
                    </w:r>
                    <w:r w:rsidR="00CE0EE6" w:rsidRPr="00CE0EE6">
                      <w:rPr>
                        <w:rFonts w:ascii="Browallia New" w:hAnsi="Browallia New" w:cs="Browallia New"/>
                        <w:sz w:val="32"/>
                        <w:szCs w:val="32"/>
                        <w:cs/>
                      </w:rPr>
                      <w:t xml:space="preserve">เปลี่ยน </w:t>
                    </w:r>
                    <w:r w:rsidR="00CE0EE6" w:rsidRPr="00CE0EE6">
                      <w:rPr>
                        <w:rFonts w:ascii="Browallia New" w:hAnsi="Browallia New" w:cs="Browallia New"/>
                        <w:sz w:val="32"/>
                        <w:szCs w:val="32"/>
                      </w:rPr>
                      <w:t>ATB</w:t>
                    </w:r>
                    <w:r w:rsidR="00CE0EE6" w:rsidRPr="00CE0EE6">
                      <w:rPr>
                        <w:rFonts w:ascii="Browallia New" w:hAnsi="Browallia New" w:cs="Browallia New"/>
                        <w:sz w:val="32"/>
                        <w:szCs w:val="32"/>
                        <w:cs/>
                      </w:rPr>
                      <w:t xml:space="preserve"> ตามผลเพาะเชื้อ</w:t>
                    </w:r>
                  </w:p>
                  <w:p w:rsidR="00CE0EE6" w:rsidRPr="00CE0EE6" w:rsidRDefault="00EC7430" w:rsidP="00EC7430">
                    <w:pPr>
                      <w:ind w:left="180"/>
                      <w:rPr>
                        <w:rFonts w:ascii="Browallia New" w:hAnsi="Browallia New" w:cs="Browallia New"/>
                        <w:sz w:val="32"/>
                        <w:szCs w:val="32"/>
                      </w:rPr>
                    </w:pPr>
                    <w:r>
                      <w:rPr>
                        <w:rFonts w:ascii="Browallia New" w:hAnsi="Browallia New" w:cs="Browallia New"/>
                        <w:sz w:val="32"/>
                        <w:szCs w:val="32"/>
                      </w:rPr>
                      <w:t>-</w:t>
                    </w:r>
                    <w:r w:rsidR="00CE0EE6" w:rsidRPr="00CE0EE6">
                      <w:rPr>
                        <w:rFonts w:ascii="Browallia New" w:hAnsi="Browallia New" w:cs="Browallia New"/>
                        <w:sz w:val="32"/>
                        <w:szCs w:val="32"/>
                      </w:rPr>
                      <w:t>ATB 7-10 days*</w:t>
                    </w:r>
                  </w:p>
                  <w:p w:rsidR="00CE0EE6" w:rsidRPr="00CE0EE6" w:rsidRDefault="00EC7430" w:rsidP="00EC7430">
                    <w:pPr>
                      <w:ind w:left="180"/>
                      <w:rPr>
                        <w:rFonts w:ascii="Browallia New" w:hAnsi="Browallia New" w:cs="Browallia New"/>
                        <w:sz w:val="32"/>
                        <w:szCs w:val="32"/>
                      </w:rPr>
                    </w:pPr>
                    <w:r>
                      <w:rPr>
                        <w:rFonts w:ascii="Browallia New" w:hAnsi="Browallia New" w:cs="Browallia New"/>
                        <w:sz w:val="32"/>
                        <w:szCs w:val="32"/>
                      </w:rPr>
                      <w:t>-</w:t>
                    </w:r>
                    <w:r w:rsidR="00CE0EE6" w:rsidRPr="00CE0EE6">
                      <w:rPr>
                        <w:rFonts w:ascii="Browallia New" w:hAnsi="Browallia New" w:cs="Browallia New"/>
                        <w:sz w:val="32"/>
                        <w:szCs w:val="32"/>
                      </w:rPr>
                      <w:t>Repeat H/C</w:t>
                    </w:r>
                  </w:p>
                  <w:p w:rsidR="00CE0EE6" w:rsidRPr="00CE0EE6" w:rsidRDefault="00CE0EE6" w:rsidP="00CE0EE6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360"/>
                      </w:tabs>
                      <w:ind w:left="360" w:hanging="180"/>
                      <w:rPr>
                        <w:rFonts w:ascii="Browallia New" w:hAnsi="Browallia New" w:cs="Browallia New"/>
                        <w:sz w:val="32"/>
                        <w:szCs w:val="32"/>
                      </w:rPr>
                    </w:pPr>
                    <w:r w:rsidRPr="00CE0EE6">
                      <w:rPr>
                        <w:rFonts w:ascii="Browallia New" w:hAnsi="Browallia New" w:cs="Browallia New"/>
                        <w:sz w:val="32"/>
                        <w:szCs w:val="32"/>
                      </w:rPr>
                      <w:t>Remove foreign body</w:t>
                    </w:r>
                  </w:p>
                  <w:p w:rsidR="00CE0EE6" w:rsidRDefault="00CE0EE6" w:rsidP="00CE0EE6">
                    <w:pPr>
                      <w:ind w:left="360"/>
                      <w:rPr>
                        <w:rFonts w:ascii="Tahoma" w:hAnsi="Tahoma" w:cs="Tahoma"/>
                      </w:rPr>
                    </w:pPr>
                  </w:p>
                  <w:p w:rsidR="00CE0EE6" w:rsidRDefault="00CE0EE6" w:rsidP="00CE0EE6"/>
                </w:txbxContent>
              </v:textbox>
            </v:shape>
            <v:shape id="_x0000_s1155" type="#_x0000_t109" style="position:absolute;left:8055;top:3082;width:1980;height:548">
              <v:textbox style="mso-next-textbox:#_x0000_s1155">
                <w:txbxContent>
                  <w:p w:rsidR="00CE0EE6" w:rsidRPr="0061328F" w:rsidRDefault="00CE0EE6" w:rsidP="00CE0EE6">
                    <w:pPr>
                      <w:jc w:val="center"/>
                      <w:rPr>
                        <w:rFonts w:ascii="Browallia New" w:hAnsi="Browallia New" w:cs="Browallia New"/>
                        <w:sz w:val="32"/>
                        <w:szCs w:val="32"/>
                      </w:rPr>
                    </w:pPr>
                    <w:proofErr w:type="spellStart"/>
                    <w:r w:rsidRPr="005D6B58">
                      <w:rPr>
                        <w:rFonts w:ascii="Browallia New" w:hAnsi="Browallia New" w:cs="Browallia New"/>
                        <w:sz w:val="32"/>
                        <w:szCs w:val="32"/>
                        <w:u w:val="single"/>
                      </w:rPr>
                      <w:t>Hemoculture</w:t>
                    </w:r>
                    <w:proofErr w:type="spellEnd"/>
                    <w:r w:rsidRPr="005D6B58">
                      <w:rPr>
                        <w:rFonts w:ascii="Browallia New" w:hAnsi="Browallia New" w:cs="Browallia New"/>
                        <w:sz w:val="32"/>
                        <w:szCs w:val="32"/>
                        <w:u w:val="single"/>
                        <w:cs/>
                      </w:rPr>
                      <w:t xml:space="preserve"> </w:t>
                    </w:r>
                    <w:r w:rsidR="0061328F" w:rsidRPr="0061328F">
                      <w:rPr>
                        <w:rFonts w:ascii="Browallia New" w:hAnsi="Browallia New" w:cs="Browallia New"/>
                        <w:b/>
                        <w:bCs/>
                        <w:sz w:val="32"/>
                        <w:szCs w:val="32"/>
                      </w:rPr>
                      <w:t>-</w:t>
                    </w:r>
                  </w:p>
                  <w:p w:rsidR="00CE0EE6" w:rsidRDefault="00CE0EE6" w:rsidP="00CE0EE6"/>
                </w:txbxContent>
              </v:textbox>
            </v:shape>
            <v:shape id="_x0000_s1156" type="#_x0000_t109" style="position:absolute;left:9361;top:4075;width:1979;height:1342">
              <v:textbox style="mso-next-textbox:#_x0000_s1156">
                <w:txbxContent>
                  <w:p w:rsidR="00CE0EE6" w:rsidRPr="00EC7430" w:rsidRDefault="00CE0EE6" w:rsidP="00EC7430">
                    <w:pPr>
                      <w:jc w:val="center"/>
                      <w:rPr>
                        <w:rFonts w:ascii="Browallia New" w:hAnsi="Browallia New" w:cs="Browallia New"/>
                        <w:sz w:val="32"/>
                        <w:szCs w:val="32"/>
                        <w:u w:val="single"/>
                      </w:rPr>
                    </w:pPr>
                    <w:r w:rsidRPr="00EC7430">
                      <w:rPr>
                        <w:rFonts w:ascii="Browallia New" w:hAnsi="Browallia New" w:cs="Browallia New"/>
                        <w:sz w:val="32"/>
                        <w:szCs w:val="32"/>
                        <w:u w:val="single"/>
                        <w:cs/>
                      </w:rPr>
                      <w:t>อาการไม่ดีขึ้น</w:t>
                    </w:r>
                  </w:p>
                  <w:p w:rsidR="00CE0EE6" w:rsidRPr="00CE0EE6" w:rsidRDefault="00EC7430" w:rsidP="00EC7430">
                    <w:pPr>
                      <w:rPr>
                        <w:rFonts w:ascii="Browallia New" w:hAnsi="Browallia New" w:cs="Browallia New"/>
                        <w:sz w:val="32"/>
                        <w:szCs w:val="32"/>
                      </w:rPr>
                    </w:pPr>
                    <w:r>
                      <w:rPr>
                        <w:rFonts w:ascii="Browallia New" w:hAnsi="Browallia New" w:cs="Browallia New"/>
                        <w:sz w:val="32"/>
                        <w:szCs w:val="32"/>
                      </w:rPr>
                      <w:t>-</w:t>
                    </w:r>
                    <w:r w:rsidR="00CE0EE6" w:rsidRPr="00CE0EE6">
                      <w:rPr>
                        <w:rFonts w:ascii="Browallia New" w:hAnsi="Browallia New" w:cs="Browallia New"/>
                        <w:sz w:val="32"/>
                        <w:szCs w:val="32"/>
                        <w:cs/>
                      </w:rPr>
                      <w:t>หาสาเหตุอื่น</w:t>
                    </w:r>
                  </w:p>
                  <w:p w:rsidR="00CE0EE6" w:rsidRPr="00CE0EE6" w:rsidRDefault="00EC7430" w:rsidP="00EC7430">
                    <w:pPr>
                      <w:ind w:left="360" w:hanging="360"/>
                      <w:rPr>
                        <w:rFonts w:ascii="Browallia New" w:hAnsi="Browallia New" w:cs="Browallia New"/>
                        <w:sz w:val="32"/>
                        <w:szCs w:val="32"/>
                      </w:rPr>
                    </w:pPr>
                    <w:r>
                      <w:rPr>
                        <w:rFonts w:ascii="Browallia New" w:hAnsi="Browallia New" w:cs="Browallia New"/>
                        <w:sz w:val="32"/>
                        <w:szCs w:val="32"/>
                      </w:rPr>
                      <w:t>-</w:t>
                    </w:r>
                    <w:r w:rsidR="00CE0EE6" w:rsidRPr="00CE0EE6">
                      <w:rPr>
                        <w:rFonts w:ascii="Browallia New" w:hAnsi="Browallia New" w:cs="Browallia New"/>
                        <w:sz w:val="32"/>
                        <w:szCs w:val="32"/>
                      </w:rPr>
                      <w:t>ATB 7-10 days</w:t>
                    </w:r>
                  </w:p>
                </w:txbxContent>
              </v:textbox>
            </v:shape>
            <v:shape id="_x0000_s1157" type="#_x0000_t109" style="position:absolute;left:6556;top:4075;width:2159;height:1342">
              <v:textbox style="mso-next-textbox:#_x0000_s1157">
                <w:txbxContent>
                  <w:p w:rsidR="00CE0EE6" w:rsidRPr="00EC7430" w:rsidRDefault="00CE0EE6" w:rsidP="00EC7430">
                    <w:pPr>
                      <w:jc w:val="center"/>
                      <w:rPr>
                        <w:rFonts w:ascii="Browallia New" w:hAnsi="Browallia New" w:cs="Browallia New"/>
                        <w:sz w:val="32"/>
                        <w:szCs w:val="32"/>
                        <w:u w:val="single"/>
                      </w:rPr>
                    </w:pPr>
                    <w:r w:rsidRPr="00EC7430">
                      <w:rPr>
                        <w:rFonts w:ascii="Browallia New" w:hAnsi="Browallia New" w:cs="Browallia New"/>
                        <w:sz w:val="32"/>
                        <w:szCs w:val="32"/>
                        <w:u w:val="single"/>
                        <w:cs/>
                      </w:rPr>
                      <w:t>อาการปกติ</w:t>
                    </w:r>
                  </w:p>
                  <w:p w:rsidR="00EC7430" w:rsidRDefault="00CE0EE6" w:rsidP="0061328F">
                    <w:pPr>
                      <w:jc w:val="center"/>
                      <w:rPr>
                        <w:rFonts w:ascii="Browallia New" w:hAnsi="Browallia New" w:cs="Browallia New"/>
                        <w:sz w:val="32"/>
                        <w:szCs w:val="32"/>
                      </w:rPr>
                    </w:pPr>
                    <w:r w:rsidRPr="00CE0EE6">
                      <w:rPr>
                        <w:rFonts w:ascii="Browallia New" w:hAnsi="Browallia New" w:cs="Browallia New"/>
                        <w:sz w:val="32"/>
                        <w:szCs w:val="32"/>
                        <w:cs/>
                      </w:rPr>
                      <w:t>หยุดยาหลัง</w:t>
                    </w:r>
                  </w:p>
                  <w:p w:rsidR="00CE0EE6" w:rsidRPr="00CE0EE6" w:rsidRDefault="00CE0EE6" w:rsidP="00EC7430">
                    <w:pPr>
                      <w:rPr>
                        <w:rFonts w:ascii="Browallia New" w:hAnsi="Browallia New" w:cs="Browallia New"/>
                        <w:sz w:val="32"/>
                        <w:szCs w:val="32"/>
                      </w:rPr>
                    </w:pPr>
                    <w:r w:rsidRPr="00CE0EE6">
                      <w:rPr>
                        <w:rFonts w:ascii="Browallia New" w:hAnsi="Browallia New" w:cs="Browallia New"/>
                        <w:sz w:val="32"/>
                        <w:szCs w:val="32"/>
                        <w:cs/>
                      </w:rPr>
                      <w:t xml:space="preserve">รักษา </w:t>
                    </w:r>
                    <w:r w:rsidRPr="00CE0EE6">
                      <w:rPr>
                        <w:rFonts w:ascii="Browallia New" w:hAnsi="Browallia New" w:cs="Browallia New"/>
                        <w:sz w:val="32"/>
                        <w:szCs w:val="32"/>
                      </w:rPr>
                      <w:t>48-72</w:t>
                    </w:r>
                    <w:r w:rsidRPr="00CE0EE6">
                      <w:rPr>
                        <w:rFonts w:ascii="Browallia New" w:hAnsi="Browallia New" w:cs="Browallia New"/>
                        <w:sz w:val="32"/>
                        <w:szCs w:val="32"/>
                        <w:cs/>
                      </w:rPr>
                      <w:t>ชั่วโมง</w:t>
                    </w:r>
                  </w:p>
                </w:txbxContent>
              </v:textbox>
            </v:shape>
            <v:line id="_x0000_s1158" style="position:absolute" from="3243,2722" to="9003,2723"/>
            <v:line id="_x0000_s1159" style="position:absolute" from="3242,2722" to="3243,3172">
              <v:stroke endarrow="block"/>
            </v:line>
            <v:line id="_x0000_s1160" style="position:absolute" from="9003,2722" to="9004,3082">
              <v:stroke endarrow="block"/>
            </v:line>
            <v:line id="_x0000_s1161" style="position:absolute" from="7561,3816" to="10441,3817"/>
            <v:line id="_x0000_s1162" style="position:absolute" from="7561,3816" to="7562,3960">
              <v:stroke endarrow="block"/>
            </v:line>
            <v:line id="_x0000_s1163" style="position:absolute" from="10438,3816" to="10441,3960">
              <v:stroke endarrow="block"/>
            </v:line>
            <v:line id="_x0000_s1164" style="position:absolute" from="6120,2541" to="6121,2721"/>
            <v:line id="_x0000_s1165" style="position:absolute" from="9000,3630" to="9001,3817"/>
            <v:shape id="_x0000_s1166" type="#_x0000_t109" style="position:absolute;left:4215;top:2036;width:3735;height:505">
              <v:textbox style="mso-next-textbox:#_x0000_s1166">
                <w:txbxContent>
                  <w:p w:rsidR="00CE0EE6" w:rsidRPr="00EC7430" w:rsidRDefault="00CE0EE6" w:rsidP="00CE0EE6">
                    <w:pPr>
                      <w:jc w:val="center"/>
                      <w:rPr>
                        <w:rFonts w:ascii="Browallia New" w:hAnsi="Browallia New" w:cs="Browallia New"/>
                        <w:b/>
                        <w:bCs/>
                        <w:sz w:val="32"/>
                        <w:szCs w:val="36"/>
                      </w:rPr>
                    </w:pPr>
                    <w:proofErr w:type="spellStart"/>
                    <w:r w:rsidRPr="00EC7430">
                      <w:rPr>
                        <w:rFonts w:ascii="Browallia New" w:hAnsi="Browallia New" w:cs="Browallia New"/>
                        <w:b/>
                        <w:bCs/>
                        <w:sz w:val="32"/>
                        <w:szCs w:val="32"/>
                      </w:rPr>
                      <w:t>Hemoculture</w:t>
                    </w:r>
                    <w:proofErr w:type="spellEnd"/>
                  </w:p>
                  <w:p w:rsidR="00CE0EE6" w:rsidRDefault="00CE0EE6" w:rsidP="00CE0EE6">
                    <w:pPr>
                      <w:jc w:val="center"/>
                    </w:pPr>
                    <w:r w:rsidRPr="00CE0EE6">
                      <w:rPr>
                        <w:rFonts w:ascii="Browallia New" w:hAnsi="Browallia New" w:cs="Browallia New"/>
                        <w:sz w:val="32"/>
                        <w:szCs w:val="36"/>
                      </w:rPr>
                      <w:t xml:space="preserve">              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328F" w:rsidRDefault="0061328F" w:rsidP="00B1450A">
      <w:pPr>
        <w:jc w:val="right"/>
        <w:rPr>
          <w:rFonts w:ascii="Browallia New" w:hAnsi="Browallia New" w:cs="Browallia New" w:hint="cs"/>
          <w:sz w:val="28"/>
        </w:rPr>
      </w:pPr>
    </w:p>
    <w:p w:rsidR="00B1450A" w:rsidRPr="00B1450A" w:rsidRDefault="00B1450A" w:rsidP="00B1450A">
      <w:pPr>
        <w:jc w:val="right"/>
        <w:rPr>
          <w:rFonts w:ascii="Browallia New" w:hAnsi="Browallia New" w:cs="Browallia New"/>
          <w:sz w:val="28"/>
        </w:rPr>
      </w:pPr>
      <w:r w:rsidRPr="00B1450A">
        <w:rPr>
          <w:rFonts w:ascii="Browallia New" w:hAnsi="Browallia New" w:cs="Browallia New" w:hint="cs"/>
          <w:sz w:val="28"/>
          <w:cs/>
        </w:rPr>
        <w:t xml:space="preserve">ปรับปรุงครั้งที่ </w:t>
      </w:r>
      <w:r w:rsidRPr="00B1450A">
        <w:rPr>
          <w:rFonts w:ascii="Browallia New" w:hAnsi="Browallia New" w:cs="Browallia New"/>
          <w:sz w:val="28"/>
        </w:rPr>
        <w:t xml:space="preserve">2 </w:t>
      </w:r>
      <w:r w:rsidRPr="00B1450A">
        <w:rPr>
          <w:rFonts w:ascii="Browallia New" w:hAnsi="Browallia New" w:cs="Browallia New" w:hint="cs"/>
          <w:sz w:val="28"/>
          <w:cs/>
        </w:rPr>
        <w:t xml:space="preserve">คณะกรรมการ </w:t>
      </w:r>
      <w:r w:rsidRPr="00B1450A">
        <w:rPr>
          <w:rFonts w:ascii="Browallia New" w:hAnsi="Browallia New" w:cs="Browallia New"/>
          <w:sz w:val="28"/>
        </w:rPr>
        <w:t>PCT 1/3/2559</w:t>
      </w:r>
    </w:p>
    <w:p w:rsidR="00987869" w:rsidRPr="005A3322" w:rsidRDefault="00987869" w:rsidP="00987869">
      <w:pPr>
        <w:jc w:val="center"/>
        <w:rPr>
          <w:rFonts w:ascii="Browallia New" w:hAnsi="Browallia New" w:cs="Browallia New"/>
          <w:b/>
          <w:bCs/>
          <w:sz w:val="40"/>
          <w:szCs w:val="40"/>
          <w:u w:val="single"/>
        </w:rPr>
      </w:pPr>
      <w:r w:rsidRPr="005A3322">
        <w:rPr>
          <w:rFonts w:ascii="Browallia New" w:hAnsi="Browallia New" w:cs="Browallia New"/>
          <w:b/>
          <w:bCs/>
          <w:sz w:val="40"/>
          <w:szCs w:val="40"/>
        </w:rPr>
        <w:lastRenderedPageBreak/>
        <w:t>Severe Sepsis/ Septic Shock in neonate</w:t>
      </w:r>
    </w:p>
    <w:p w:rsidR="001E389C" w:rsidRDefault="007906C2" w:rsidP="008332E1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</w:rPr>
        <w:pict>
          <v:shape id="_x0000_s1076" type="#_x0000_t202" style="position:absolute;margin-left:20.25pt;margin-top:19.25pt;width:415.5pt;height:307.05pt;z-index:251674624">
            <v:textbox style="mso-next-textbox:#_x0000_s1076">
              <w:txbxContent>
                <w:p w:rsidR="00987869" w:rsidRPr="00987869" w:rsidRDefault="00987869" w:rsidP="008B196E">
                  <w:pPr>
                    <w:spacing w:line="36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</w:rPr>
                    <w:t>1. Sign of poor perfusion</w:t>
                  </w:r>
                </w:p>
                <w:p w:rsidR="00987869" w:rsidRPr="00987869" w:rsidRDefault="00987869" w:rsidP="008B196E">
                  <w:pPr>
                    <w:spacing w:line="36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  - </w:t>
                  </w:r>
                  <w:proofErr w:type="gramStart"/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</w:rPr>
                    <w:t>Hypotension :</w:t>
                  </w:r>
                  <w:proofErr w:type="gramEnd"/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โดยที่</w:t>
                  </w:r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 MBP &lt; GA </w:t>
                  </w:r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หรือ</w:t>
                  </w:r>
                </w:p>
                <w:p w:rsidR="00987869" w:rsidRPr="00987869" w:rsidRDefault="00987869" w:rsidP="008B196E">
                  <w:pPr>
                    <w:spacing w:line="36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 </w:t>
                  </w:r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  </w:t>
                  </w:r>
                  <w:r w:rsidR="0061328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BW </w:t>
                  </w:r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&lt; 1,000 g SBP &lt; 45      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  <w:r w:rsidR="0061328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    </w:t>
                  </w:r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BW 1,000-1,999 g SBP &lt; 50 </w:t>
                  </w:r>
                </w:p>
                <w:p w:rsidR="00987869" w:rsidRPr="00987869" w:rsidRDefault="00987869" w:rsidP="008B196E">
                  <w:pPr>
                    <w:spacing w:line="36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    </w:t>
                  </w:r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BW 2,000-2,999g SBP &lt; 55      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BW </w:t>
                  </w:r>
                  <w:r w:rsidRPr="00987869">
                    <w:rPr>
                      <w:rFonts w:cs="Browallia New"/>
                      <w:sz w:val="32"/>
                      <w:szCs w:val="32"/>
                    </w:rPr>
                    <w:t>≥</w:t>
                  </w:r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3,000 g SBP &lt; 60 </w:t>
                  </w:r>
                </w:p>
                <w:p w:rsidR="00987869" w:rsidRPr="00987869" w:rsidRDefault="00987869" w:rsidP="008B196E">
                  <w:pPr>
                    <w:spacing w:line="36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  -  </w:t>
                  </w:r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HR &gt; 180/min </w:t>
                  </w:r>
                </w:p>
                <w:p w:rsidR="00987869" w:rsidRPr="00987869" w:rsidRDefault="00987869" w:rsidP="008B196E">
                  <w:pPr>
                    <w:spacing w:line="36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2.</w:t>
                  </w:r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Organ dysfunction </w:t>
                  </w:r>
                </w:p>
                <w:p w:rsidR="00987869" w:rsidRPr="00987869" w:rsidRDefault="00987869" w:rsidP="008B196E">
                  <w:pPr>
                    <w:spacing w:line="36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3. </w:t>
                  </w:r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Sign of </w:t>
                  </w:r>
                  <w:proofErr w:type="spellStart"/>
                  <w:proofErr w:type="gramStart"/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</w:rPr>
                    <w:t>hypoperfusion</w:t>
                  </w:r>
                  <w:proofErr w:type="spellEnd"/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:</w:t>
                  </w:r>
                  <w:proofErr w:type="gramEnd"/>
                </w:p>
                <w:p w:rsidR="00987869" w:rsidRPr="00987869" w:rsidRDefault="00987869" w:rsidP="008B196E">
                  <w:pPr>
                    <w:spacing w:line="36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  - </w:t>
                  </w:r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Urine output &lt; 1 ml/kg/hr </w:t>
                  </w:r>
                </w:p>
                <w:p w:rsidR="00987869" w:rsidRPr="00987869" w:rsidRDefault="00987869" w:rsidP="008B196E">
                  <w:pPr>
                    <w:spacing w:line="36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 - </w:t>
                  </w:r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</w:rPr>
                    <w:t>Prolong capillary refill</w:t>
                  </w:r>
                </w:p>
                <w:p w:rsidR="00987869" w:rsidRPr="00987869" w:rsidRDefault="00987869" w:rsidP="008B196E">
                  <w:pPr>
                    <w:spacing w:line="36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</w:t>
                  </w:r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ตัวลาย</w:t>
                  </w:r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มือ</w:t>
                  </w:r>
                  <w:proofErr w:type="spellStart"/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เท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้</w:t>
                  </w:r>
                  <w:proofErr w:type="spellEnd"/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</w:t>
                  </w:r>
                  <w:proofErr w:type="spellStart"/>
                  <w:r w:rsidRPr="00987869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าเย็น</w:t>
                  </w:r>
                  <w:proofErr w:type="spellEnd"/>
                </w:p>
                <w:p w:rsidR="001E389C" w:rsidRPr="001E389C" w:rsidRDefault="001E389C" w:rsidP="001E389C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40"/>
                      <w:szCs w:val="40"/>
                      <w:u w:val="single"/>
                    </w:rPr>
                  </w:pPr>
                </w:p>
                <w:p w:rsidR="001E389C" w:rsidRDefault="001E389C"/>
              </w:txbxContent>
            </v:textbox>
          </v:shape>
        </w:pict>
      </w:r>
    </w:p>
    <w:p w:rsidR="001E389C" w:rsidRDefault="001E389C" w:rsidP="008332E1">
      <w:pPr>
        <w:rPr>
          <w:rFonts w:ascii="Browallia New" w:hAnsi="Browallia New" w:cs="Browallia New"/>
          <w:sz w:val="32"/>
          <w:szCs w:val="32"/>
        </w:rPr>
      </w:pPr>
    </w:p>
    <w:p w:rsidR="001E389C" w:rsidRDefault="001E389C" w:rsidP="008332E1">
      <w:pPr>
        <w:rPr>
          <w:rFonts w:ascii="Browallia New" w:hAnsi="Browallia New" w:cs="Browallia New"/>
          <w:sz w:val="32"/>
          <w:szCs w:val="32"/>
        </w:rPr>
      </w:pPr>
    </w:p>
    <w:p w:rsidR="001E389C" w:rsidRDefault="001E389C" w:rsidP="008332E1">
      <w:pPr>
        <w:rPr>
          <w:rFonts w:ascii="Browallia New" w:hAnsi="Browallia New" w:cs="Browallia New"/>
          <w:sz w:val="32"/>
          <w:szCs w:val="32"/>
          <w:u w:val="single"/>
        </w:rPr>
      </w:pPr>
    </w:p>
    <w:p w:rsidR="001E389C" w:rsidRDefault="001E389C" w:rsidP="008332E1">
      <w:pPr>
        <w:rPr>
          <w:rFonts w:ascii="Browallia New" w:hAnsi="Browallia New" w:cs="Browallia New"/>
          <w:sz w:val="32"/>
          <w:szCs w:val="32"/>
          <w:u w:val="single"/>
        </w:rPr>
      </w:pPr>
    </w:p>
    <w:p w:rsidR="001E389C" w:rsidRDefault="001E389C" w:rsidP="008332E1">
      <w:pPr>
        <w:rPr>
          <w:rFonts w:ascii="Browallia New" w:hAnsi="Browallia New" w:cs="Browallia New"/>
          <w:sz w:val="32"/>
          <w:szCs w:val="32"/>
          <w:u w:val="single"/>
        </w:rPr>
      </w:pPr>
    </w:p>
    <w:p w:rsidR="001E389C" w:rsidRDefault="001E389C" w:rsidP="008332E1">
      <w:pPr>
        <w:rPr>
          <w:rFonts w:ascii="Browallia New" w:hAnsi="Browallia New" w:cs="Browallia New"/>
          <w:sz w:val="32"/>
          <w:szCs w:val="32"/>
          <w:u w:val="single"/>
        </w:rPr>
      </w:pPr>
    </w:p>
    <w:p w:rsidR="001E389C" w:rsidRDefault="001E389C" w:rsidP="008332E1">
      <w:pPr>
        <w:rPr>
          <w:rFonts w:ascii="Browallia New" w:hAnsi="Browallia New" w:cs="Browallia New"/>
          <w:sz w:val="32"/>
          <w:szCs w:val="32"/>
          <w:u w:val="single"/>
        </w:rPr>
      </w:pPr>
    </w:p>
    <w:p w:rsidR="001E389C" w:rsidRDefault="001E389C" w:rsidP="008332E1">
      <w:pPr>
        <w:rPr>
          <w:rFonts w:ascii="Browallia New" w:hAnsi="Browallia New" w:cs="Browallia New"/>
          <w:sz w:val="32"/>
          <w:szCs w:val="32"/>
          <w:u w:val="single"/>
        </w:rPr>
      </w:pPr>
    </w:p>
    <w:p w:rsidR="001E389C" w:rsidRDefault="001E389C" w:rsidP="008332E1">
      <w:pPr>
        <w:rPr>
          <w:rFonts w:ascii="Browallia New" w:hAnsi="Browallia New" w:cs="Browallia New"/>
          <w:sz w:val="32"/>
          <w:szCs w:val="32"/>
          <w:u w:val="single"/>
        </w:rPr>
      </w:pPr>
    </w:p>
    <w:p w:rsidR="001E389C" w:rsidRDefault="001E389C" w:rsidP="008332E1">
      <w:pPr>
        <w:rPr>
          <w:rFonts w:ascii="Browallia New" w:hAnsi="Browallia New" w:cs="Browallia New"/>
          <w:sz w:val="32"/>
          <w:szCs w:val="32"/>
          <w:u w:val="single"/>
        </w:rPr>
      </w:pPr>
    </w:p>
    <w:p w:rsidR="001E389C" w:rsidRDefault="001E389C" w:rsidP="008332E1">
      <w:pPr>
        <w:rPr>
          <w:rFonts w:ascii="Browallia New" w:hAnsi="Browallia New" w:cs="Browallia New"/>
          <w:sz w:val="32"/>
          <w:szCs w:val="32"/>
          <w:u w:val="single"/>
        </w:rPr>
      </w:pPr>
    </w:p>
    <w:p w:rsidR="001E389C" w:rsidRDefault="001E389C" w:rsidP="008332E1">
      <w:pPr>
        <w:rPr>
          <w:rFonts w:ascii="Browallia New" w:hAnsi="Browallia New" w:cs="Browallia New"/>
          <w:sz w:val="32"/>
          <w:szCs w:val="32"/>
          <w:u w:val="single"/>
        </w:rPr>
      </w:pPr>
    </w:p>
    <w:p w:rsidR="001E389C" w:rsidRDefault="001E389C" w:rsidP="008332E1">
      <w:pPr>
        <w:rPr>
          <w:rFonts w:ascii="Browallia New" w:hAnsi="Browallia New" w:cs="Browallia New"/>
          <w:sz w:val="32"/>
          <w:szCs w:val="32"/>
          <w:u w:val="single"/>
        </w:rPr>
      </w:pPr>
    </w:p>
    <w:p w:rsidR="009F4558" w:rsidRDefault="009F4558" w:rsidP="008332E1">
      <w:pPr>
        <w:rPr>
          <w:rFonts w:ascii="Browallia New" w:hAnsi="Browallia New" w:cs="Browallia New"/>
          <w:sz w:val="32"/>
          <w:szCs w:val="32"/>
          <w:u w:val="single"/>
        </w:rPr>
      </w:pPr>
    </w:p>
    <w:p w:rsidR="009F4558" w:rsidRDefault="009F4558" w:rsidP="008332E1">
      <w:pPr>
        <w:rPr>
          <w:rFonts w:ascii="Browallia New" w:hAnsi="Browallia New" w:cs="Browallia New"/>
          <w:sz w:val="32"/>
          <w:szCs w:val="32"/>
          <w:u w:val="single"/>
        </w:rPr>
      </w:pPr>
    </w:p>
    <w:p w:rsidR="009F4558" w:rsidRDefault="009F4558" w:rsidP="008332E1">
      <w:pPr>
        <w:rPr>
          <w:rFonts w:ascii="Browallia New" w:hAnsi="Browallia New" w:cs="Browallia New"/>
          <w:sz w:val="32"/>
          <w:szCs w:val="32"/>
          <w:u w:val="single"/>
        </w:rPr>
      </w:pPr>
    </w:p>
    <w:p w:rsidR="009F4558" w:rsidRDefault="007906C2" w:rsidP="008332E1">
      <w:pPr>
        <w:rPr>
          <w:rFonts w:ascii="Browallia New" w:hAnsi="Browallia New" w:cs="Browallia New"/>
          <w:sz w:val="32"/>
          <w:szCs w:val="32"/>
          <w:u w:val="single"/>
        </w:rPr>
      </w:pPr>
      <w:r>
        <w:rPr>
          <w:rFonts w:ascii="Browallia New" w:hAnsi="Browallia New" w:cs="Browallia New"/>
          <w:noProof/>
          <w:sz w:val="32"/>
          <w:szCs w:val="32"/>
          <w:u w:val="single"/>
        </w:rPr>
        <w:pict>
          <v:shape id="_x0000_s1077" type="#_x0000_t202" style="position:absolute;margin-left:14.25pt;margin-top:12.7pt;width:415.5pt;height:180.75pt;z-index:251675648">
            <v:textbox>
              <w:txbxContent>
                <w:p w:rsidR="009F4558" w:rsidRPr="005A3322" w:rsidRDefault="009F4558" w:rsidP="009F4558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36"/>
                      <w:szCs w:val="36"/>
                      <w:u w:val="single"/>
                    </w:rPr>
                  </w:pPr>
                  <w:r w:rsidRPr="005A3322">
                    <w:rPr>
                      <w:rFonts w:ascii="Browallia New" w:hAnsi="Browallia New" w:cs="Browallia New"/>
                      <w:b/>
                      <w:bCs/>
                      <w:sz w:val="36"/>
                      <w:szCs w:val="36"/>
                      <w:u w:val="single"/>
                    </w:rPr>
                    <w:t xml:space="preserve">Early </w:t>
                  </w:r>
                  <w:r w:rsidR="00FE4E17">
                    <w:rPr>
                      <w:rFonts w:ascii="Browallia New" w:hAnsi="Browallia New" w:cs="Browallia New"/>
                      <w:b/>
                      <w:bCs/>
                      <w:sz w:val="36"/>
                      <w:szCs w:val="36"/>
                      <w:u w:val="single"/>
                    </w:rPr>
                    <w:t>R</w:t>
                  </w:r>
                  <w:r w:rsidRPr="005A3322">
                    <w:rPr>
                      <w:rFonts w:ascii="Browallia New" w:hAnsi="Browallia New" w:cs="Browallia New"/>
                      <w:b/>
                      <w:bCs/>
                      <w:sz w:val="36"/>
                      <w:szCs w:val="36"/>
                      <w:u w:val="single"/>
                    </w:rPr>
                    <w:t>esuscitation</w:t>
                  </w:r>
                </w:p>
                <w:p w:rsidR="009F4558" w:rsidRDefault="009F4558" w:rsidP="00B1450A">
                  <w:pPr>
                    <w:spacing w:line="36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- </w:t>
                  </w: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IV access: </w:t>
                  </w: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พิจารณา </w:t>
                  </w: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UVC </w:t>
                  </w:r>
                </w:p>
                <w:p w:rsidR="009F4558" w:rsidRDefault="009F4558" w:rsidP="00B1450A">
                  <w:pPr>
                    <w:spacing w:line="36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NSS 10 ml/kg in 10-15 min; Up to 60 ml/kg in Term NB </w:t>
                  </w:r>
                </w:p>
                <w:p w:rsidR="009F4558" w:rsidRPr="00537A5F" w:rsidRDefault="009F4558" w:rsidP="00B1450A">
                  <w:pPr>
                    <w:spacing w:line="36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>- NSS 10 ml/kg in 15-30 min in Preterm</w:t>
                  </w:r>
                </w:p>
                <w:p w:rsidR="009F4558" w:rsidRPr="00537A5F" w:rsidRDefault="009F4558" w:rsidP="00B1450A">
                  <w:pPr>
                    <w:spacing w:line="36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- </w:t>
                  </w:r>
                  <w:proofErr w:type="spellStart"/>
                  <w:proofErr w:type="gramStart"/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>Inotrope</w:t>
                  </w:r>
                  <w:proofErr w:type="spellEnd"/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</w:t>
                  </w: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>:</w:t>
                  </w:r>
                  <w:proofErr w:type="gramEnd"/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Dopamine if NSS 40 ml/kg in Term or 10 ml/kg in Preterm 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v/s  </w:t>
                  </w: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>instability</w:t>
                  </w:r>
                </w:p>
                <w:p w:rsidR="009F4558" w:rsidRPr="00537A5F" w:rsidRDefault="009F4558" w:rsidP="00B1450A">
                  <w:pPr>
                    <w:spacing w:line="36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ATB in 30 min </w:t>
                  </w:r>
                </w:p>
                <w:p w:rsidR="009F4558" w:rsidRPr="00537A5F" w:rsidRDefault="009F4558" w:rsidP="00B1450A">
                  <w:pPr>
                    <w:spacing w:line="36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- </w:t>
                  </w: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Impending </w:t>
                  </w:r>
                  <w:proofErr w:type="spellStart"/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>resp</w:t>
                  </w:r>
                  <w:proofErr w:type="spellEnd"/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fail: ET tube </w:t>
                  </w:r>
                </w:p>
                <w:p w:rsidR="009F4558" w:rsidRPr="00537A5F" w:rsidRDefault="009F4558" w:rsidP="00B1450A">
                  <w:pPr>
                    <w:spacing w:line="36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- </w:t>
                  </w:r>
                  <w:r w:rsidRPr="00537A5F">
                    <w:rPr>
                      <w:rFonts w:ascii="Browallia New" w:hAnsi="Browallia New" w:cs="Browallia New"/>
                      <w:sz w:val="32"/>
                      <w:szCs w:val="32"/>
                    </w:rPr>
                    <w:t>Correct hypoglycemia</w:t>
                  </w:r>
                </w:p>
              </w:txbxContent>
            </v:textbox>
          </v:shape>
        </w:pict>
      </w:r>
    </w:p>
    <w:p w:rsidR="009F4558" w:rsidRDefault="009F4558" w:rsidP="008332E1">
      <w:pPr>
        <w:rPr>
          <w:rFonts w:ascii="Browallia New" w:hAnsi="Browallia New" w:cs="Browallia New"/>
          <w:sz w:val="32"/>
          <w:szCs w:val="32"/>
          <w:u w:val="single"/>
        </w:rPr>
      </w:pPr>
    </w:p>
    <w:p w:rsidR="009F4558" w:rsidRDefault="009F4558" w:rsidP="008332E1">
      <w:pPr>
        <w:rPr>
          <w:rFonts w:ascii="Browallia New" w:hAnsi="Browallia New" w:cs="Browallia New"/>
          <w:sz w:val="32"/>
          <w:szCs w:val="32"/>
          <w:u w:val="single"/>
        </w:rPr>
      </w:pPr>
    </w:p>
    <w:p w:rsidR="009F4558" w:rsidRDefault="009F4558" w:rsidP="008332E1">
      <w:pPr>
        <w:rPr>
          <w:rFonts w:ascii="Browallia New" w:hAnsi="Browallia New" w:cs="Browallia New"/>
          <w:sz w:val="32"/>
          <w:szCs w:val="32"/>
          <w:u w:val="single"/>
        </w:rPr>
      </w:pPr>
    </w:p>
    <w:p w:rsidR="009F4558" w:rsidRDefault="009F4558" w:rsidP="008332E1">
      <w:pPr>
        <w:rPr>
          <w:rFonts w:ascii="Browallia New" w:hAnsi="Browallia New" w:cs="Browallia New"/>
          <w:sz w:val="32"/>
          <w:szCs w:val="32"/>
          <w:u w:val="single"/>
        </w:rPr>
      </w:pPr>
    </w:p>
    <w:p w:rsidR="009F4558" w:rsidRDefault="009F4558" w:rsidP="008332E1">
      <w:pPr>
        <w:rPr>
          <w:rFonts w:ascii="Browallia New" w:hAnsi="Browallia New" w:cs="Browallia New"/>
          <w:sz w:val="32"/>
          <w:szCs w:val="32"/>
          <w:u w:val="single"/>
        </w:rPr>
      </w:pPr>
    </w:p>
    <w:p w:rsidR="009F4558" w:rsidRDefault="009F4558" w:rsidP="008332E1">
      <w:pPr>
        <w:rPr>
          <w:rFonts w:ascii="Browallia New" w:hAnsi="Browallia New" w:cs="Browallia New"/>
          <w:sz w:val="32"/>
          <w:szCs w:val="32"/>
          <w:u w:val="single"/>
        </w:rPr>
      </w:pPr>
    </w:p>
    <w:p w:rsidR="009F4558" w:rsidRDefault="009F4558" w:rsidP="008332E1">
      <w:pPr>
        <w:rPr>
          <w:rFonts w:ascii="Browallia New" w:hAnsi="Browallia New" w:cs="Browallia New"/>
          <w:sz w:val="32"/>
          <w:szCs w:val="32"/>
          <w:u w:val="single"/>
        </w:rPr>
      </w:pPr>
    </w:p>
    <w:p w:rsidR="009F4558" w:rsidRDefault="009F4558" w:rsidP="009F4558">
      <w:pPr>
        <w:jc w:val="center"/>
        <w:rPr>
          <w:rFonts w:ascii="Browallia New" w:hAnsi="Browallia New" w:cs="Browallia New"/>
          <w:sz w:val="32"/>
          <w:szCs w:val="32"/>
        </w:rPr>
      </w:pPr>
    </w:p>
    <w:p w:rsidR="009F4558" w:rsidRDefault="007906C2" w:rsidP="009F4558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7906C2">
        <w:rPr>
          <w:rFonts w:ascii="Browallia New" w:hAnsi="Browallia New" w:cs="Browallia New"/>
          <w:noProof/>
          <w:sz w:val="32"/>
          <w:szCs w:val="32"/>
        </w:rPr>
        <w:pict>
          <v:shape id="_x0000_s1078" type="#_x0000_t67" style="position:absolute;left:0;text-align:left;margin-left:223.5pt;margin-top:22.85pt;width:12pt;height:39.9pt;z-index:251676672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B1450A" w:rsidRDefault="00B1450A" w:rsidP="009F4558">
      <w:pPr>
        <w:jc w:val="center"/>
        <w:rPr>
          <w:rFonts w:ascii="Browallia New" w:hAnsi="Browallia New" w:cs="Browallia New"/>
          <w:b/>
          <w:bCs/>
          <w:sz w:val="40"/>
          <w:szCs w:val="40"/>
        </w:rPr>
      </w:pPr>
    </w:p>
    <w:p w:rsidR="00B1450A" w:rsidRDefault="00B1450A" w:rsidP="009F4558">
      <w:pPr>
        <w:jc w:val="center"/>
        <w:rPr>
          <w:rFonts w:ascii="Browallia New" w:hAnsi="Browallia New" w:cs="Browallia New"/>
          <w:b/>
          <w:bCs/>
          <w:sz w:val="40"/>
          <w:szCs w:val="40"/>
        </w:rPr>
      </w:pPr>
    </w:p>
    <w:p w:rsidR="0010605C" w:rsidRPr="009F4558" w:rsidRDefault="008B196E" w:rsidP="008B196E">
      <w:pPr>
        <w:rPr>
          <w:rFonts w:ascii="Browallia New" w:hAnsi="Browallia New" w:cs="Browallia New"/>
          <w:b/>
          <w:bCs/>
          <w:sz w:val="40"/>
          <w:szCs w:val="40"/>
        </w:rPr>
      </w:pPr>
      <w:r>
        <w:rPr>
          <w:rFonts w:ascii="Browallia New" w:hAnsi="Browallia New" w:cs="Browallia New"/>
          <w:b/>
          <w:bCs/>
          <w:sz w:val="40"/>
          <w:szCs w:val="40"/>
        </w:rPr>
        <w:t xml:space="preserve">                                                           </w:t>
      </w:r>
      <w:r w:rsidR="009F4558" w:rsidRPr="009F4558">
        <w:rPr>
          <w:rFonts w:ascii="Browallia New" w:hAnsi="Browallia New" w:cs="Browallia New"/>
          <w:b/>
          <w:bCs/>
          <w:sz w:val="40"/>
          <w:szCs w:val="40"/>
        </w:rPr>
        <w:t>R</w:t>
      </w:r>
      <w:r w:rsidR="0010605C" w:rsidRPr="009F4558">
        <w:rPr>
          <w:rFonts w:ascii="Browallia New" w:hAnsi="Browallia New" w:cs="Browallia New"/>
          <w:b/>
          <w:bCs/>
          <w:sz w:val="40"/>
          <w:szCs w:val="40"/>
        </w:rPr>
        <w:t>efer</w:t>
      </w:r>
    </w:p>
    <w:p w:rsidR="0010605C" w:rsidRDefault="0010605C" w:rsidP="008332E1">
      <w:pPr>
        <w:rPr>
          <w:rFonts w:ascii="Browallia New" w:hAnsi="Browallia New" w:cs="Browallia New"/>
          <w:sz w:val="32"/>
          <w:szCs w:val="32"/>
        </w:rPr>
      </w:pPr>
    </w:p>
    <w:p w:rsidR="009F4558" w:rsidRDefault="009F4558" w:rsidP="008332E1">
      <w:pPr>
        <w:rPr>
          <w:rFonts w:ascii="Browallia New" w:hAnsi="Browallia New" w:cs="Browallia New"/>
          <w:sz w:val="32"/>
          <w:szCs w:val="32"/>
        </w:rPr>
      </w:pPr>
    </w:p>
    <w:p w:rsidR="009F4558" w:rsidRDefault="009F4558" w:rsidP="008332E1">
      <w:pPr>
        <w:rPr>
          <w:rFonts w:ascii="Browallia New" w:hAnsi="Browallia New" w:cs="Browallia New"/>
          <w:sz w:val="32"/>
          <w:szCs w:val="32"/>
        </w:rPr>
      </w:pPr>
    </w:p>
    <w:p w:rsidR="00B1450A" w:rsidRPr="00B1450A" w:rsidRDefault="00B1450A" w:rsidP="00B1450A">
      <w:pPr>
        <w:jc w:val="right"/>
        <w:rPr>
          <w:rFonts w:ascii="Browallia New" w:hAnsi="Browallia New" w:cs="Browallia New"/>
          <w:sz w:val="28"/>
        </w:rPr>
      </w:pPr>
      <w:r w:rsidRPr="00B1450A">
        <w:rPr>
          <w:rFonts w:ascii="Browallia New" w:hAnsi="Browallia New" w:cs="Browallia New" w:hint="cs"/>
          <w:sz w:val="28"/>
          <w:cs/>
        </w:rPr>
        <w:t xml:space="preserve">ปรับปรุงครั้งที่ </w:t>
      </w:r>
      <w:r w:rsidRPr="00B1450A">
        <w:rPr>
          <w:rFonts w:ascii="Browallia New" w:hAnsi="Browallia New" w:cs="Browallia New"/>
          <w:sz w:val="28"/>
        </w:rPr>
        <w:t xml:space="preserve">2 </w:t>
      </w:r>
      <w:r w:rsidRPr="00B1450A">
        <w:rPr>
          <w:rFonts w:ascii="Browallia New" w:hAnsi="Browallia New" w:cs="Browallia New" w:hint="cs"/>
          <w:sz w:val="28"/>
          <w:cs/>
        </w:rPr>
        <w:t xml:space="preserve">คณะกรรมการ </w:t>
      </w:r>
      <w:r w:rsidRPr="00B1450A">
        <w:rPr>
          <w:rFonts w:ascii="Browallia New" w:hAnsi="Browallia New" w:cs="Browallia New"/>
          <w:sz w:val="28"/>
        </w:rPr>
        <w:t>PCT 1/3/2559</w:t>
      </w:r>
    </w:p>
    <w:p w:rsidR="00EC7430" w:rsidRPr="00B1450A" w:rsidRDefault="0061328F" w:rsidP="00EC7430">
      <w:pPr>
        <w:jc w:val="center"/>
        <w:rPr>
          <w:rFonts w:ascii="Browallia New" w:hAnsi="Browallia New" w:cs="Browallia New"/>
          <w:b/>
          <w:bCs/>
          <w:sz w:val="40"/>
          <w:szCs w:val="40"/>
        </w:rPr>
      </w:pPr>
      <w:r>
        <w:rPr>
          <w:rFonts w:ascii="Browallia New" w:hAnsi="Browallia New" w:cs="Browallia New"/>
          <w:b/>
          <w:bCs/>
          <w:sz w:val="40"/>
          <w:szCs w:val="40"/>
        </w:rPr>
        <w:lastRenderedPageBreak/>
        <w:t>R</w:t>
      </w:r>
      <w:r w:rsidRPr="00B1450A">
        <w:rPr>
          <w:rFonts w:ascii="Browallia New" w:hAnsi="Browallia New" w:cs="Browallia New"/>
          <w:b/>
          <w:bCs/>
          <w:sz w:val="40"/>
          <w:szCs w:val="40"/>
        </w:rPr>
        <w:t>efer</w:t>
      </w:r>
      <w:r>
        <w:rPr>
          <w:rFonts w:ascii="Browallia New" w:hAnsi="Browallia New" w:cs="Browallia New"/>
          <w:b/>
          <w:bCs/>
          <w:sz w:val="40"/>
          <w:szCs w:val="40"/>
        </w:rPr>
        <w:t xml:space="preserve">    </w:t>
      </w:r>
      <w:r w:rsidR="0010605C" w:rsidRPr="00B1450A">
        <w:rPr>
          <w:rFonts w:ascii="Browallia New" w:hAnsi="Browallia New" w:cs="Browallia New"/>
          <w:b/>
          <w:bCs/>
          <w:sz w:val="40"/>
          <w:szCs w:val="40"/>
        </w:rPr>
        <w:t xml:space="preserve">Checklist </w:t>
      </w:r>
      <w:r w:rsidR="0010605C" w:rsidRPr="00B1450A">
        <w:rPr>
          <w:rFonts w:ascii="Browallia New" w:hAnsi="Browallia New" w:cs="Browallia New"/>
          <w:b/>
          <w:bCs/>
          <w:sz w:val="40"/>
          <w:szCs w:val="40"/>
          <w:cs/>
        </w:rPr>
        <w:t xml:space="preserve"> </w:t>
      </w:r>
    </w:p>
    <w:p w:rsidR="00EC7430" w:rsidRPr="00B1450A" w:rsidRDefault="0010605C" w:rsidP="00B1450A">
      <w:pPr>
        <w:spacing w:line="276" w:lineRule="auto"/>
        <w:rPr>
          <w:rFonts w:ascii="Browallia New" w:hAnsi="Browallia New" w:cs="Browallia New"/>
          <w:sz w:val="36"/>
          <w:szCs w:val="36"/>
        </w:rPr>
      </w:pPr>
      <w:r w:rsidRPr="00B1450A">
        <w:rPr>
          <w:rFonts w:ascii="Browallia New" w:hAnsi="Browallia New" w:cs="Browallia New"/>
          <w:sz w:val="36"/>
          <w:szCs w:val="36"/>
        </w:rPr>
        <w:t xml:space="preserve"> {</w:t>
      </w:r>
      <w:r w:rsidR="0046727F" w:rsidRPr="00B1450A">
        <w:rPr>
          <w:rFonts w:ascii="Browallia New" w:hAnsi="Browallia New" w:cs="Browallia New"/>
          <w:sz w:val="36"/>
          <w:szCs w:val="36"/>
        </w:rPr>
        <w:t xml:space="preserve"> </w:t>
      </w:r>
      <w:r w:rsidRPr="00B1450A">
        <w:rPr>
          <w:rFonts w:ascii="Browallia New" w:hAnsi="Browallia New" w:cs="Browallia New"/>
          <w:sz w:val="36"/>
          <w:szCs w:val="36"/>
        </w:rPr>
        <w:t xml:space="preserve"> } Take H/C 1 Specimen </w:t>
      </w:r>
    </w:p>
    <w:p w:rsidR="00EC7430" w:rsidRPr="00B1450A" w:rsidRDefault="0046727F" w:rsidP="00B1450A">
      <w:pPr>
        <w:spacing w:line="276" w:lineRule="auto"/>
        <w:rPr>
          <w:rFonts w:ascii="Browallia New" w:hAnsi="Browallia New" w:cs="Browallia New"/>
          <w:sz w:val="36"/>
          <w:szCs w:val="36"/>
        </w:rPr>
      </w:pPr>
      <w:r w:rsidRPr="00B1450A">
        <w:rPr>
          <w:rFonts w:ascii="Browallia New" w:hAnsi="Browallia New" w:cs="Browallia New"/>
          <w:sz w:val="36"/>
          <w:szCs w:val="36"/>
        </w:rPr>
        <w:t xml:space="preserve"> </w:t>
      </w:r>
      <w:r w:rsidR="0010605C" w:rsidRPr="00B1450A">
        <w:rPr>
          <w:rFonts w:ascii="Browallia New" w:hAnsi="Browallia New" w:cs="Browallia New"/>
          <w:sz w:val="36"/>
          <w:szCs w:val="36"/>
        </w:rPr>
        <w:t>{</w:t>
      </w:r>
      <w:r w:rsidRPr="00B1450A">
        <w:rPr>
          <w:rFonts w:ascii="Browallia New" w:hAnsi="Browallia New" w:cs="Browallia New"/>
          <w:sz w:val="36"/>
          <w:szCs w:val="36"/>
        </w:rPr>
        <w:t xml:space="preserve"> </w:t>
      </w:r>
      <w:r w:rsidR="0010605C" w:rsidRPr="00B1450A">
        <w:rPr>
          <w:rFonts w:ascii="Browallia New" w:hAnsi="Browallia New" w:cs="Browallia New"/>
          <w:sz w:val="36"/>
          <w:szCs w:val="36"/>
        </w:rPr>
        <w:t xml:space="preserve"> } </w:t>
      </w:r>
      <w:proofErr w:type="spellStart"/>
      <w:r w:rsidR="00EC7430" w:rsidRPr="00B1450A">
        <w:rPr>
          <w:rFonts w:ascii="Browallia New" w:hAnsi="Browallia New" w:cs="Browallia New" w:hint="cs"/>
          <w:sz w:val="36"/>
          <w:szCs w:val="36"/>
          <w:cs/>
        </w:rPr>
        <w:t>เ</w:t>
      </w:r>
      <w:r w:rsidR="0010605C" w:rsidRPr="00B1450A">
        <w:rPr>
          <w:rFonts w:ascii="Browallia New" w:hAnsi="Browallia New" w:cs="Browallia New"/>
          <w:sz w:val="36"/>
          <w:szCs w:val="36"/>
          <w:cs/>
        </w:rPr>
        <w:t>ป</w:t>
      </w:r>
      <w:r w:rsidR="00EC7430" w:rsidRPr="00B1450A">
        <w:rPr>
          <w:rFonts w:ascii="Browallia New" w:hAnsi="Browallia New" w:cs="Browallia New" w:hint="cs"/>
          <w:sz w:val="36"/>
          <w:szCs w:val="36"/>
          <w:cs/>
        </w:rPr>
        <w:t>ิ</w:t>
      </w:r>
      <w:proofErr w:type="spellEnd"/>
      <w:r w:rsidR="0010605C" w:rsidRPr="00B1450A">
        <w:rPr>
          <w:rFonts w:ascii="Browallia New" w:hAnsi="Browallia New" w:cs="Browallia New"/>
          <w:sz w:val="36"/>
          <w:szCs w:val="36"/>
          <w:cs/>
        </w:rPr>
        <w:t xml:space="preserve">ด </w:t>
      </w:r>
      <w:r w:rsidR="0010605C" w:rsidRPr="00B1450A">
        <w:rPr>
          <w:rFonts w:ascii="Browallia New" w:hAnsi="Browallia New" w:cs="Browallia New"/>
          <w:sz w:val="36"/>
          <w:szCs w:val="36"/>
        </w:rPr>
        <w:t xml:space="preserve">IV 2 </w:t>
      </w:r>
      <w:proofErr w:type="spellStart"/>
      <w:r w:rsidR="0010605C" w:rsidRPr="00B1450A">
        <w:rPr>
          <w:rFonts w:ascii="Browallia New" w:hAnsi="Browallia New" w:cs="Browallia New"/>
          <w:sz w:val="36"/>
          <w:szCs w:val="36"/>
          <w:cs/>
        </w:rPr>
        <w:t>เส</w:t>
      </w:r>
      <w:r w:rsidR="00EC7430" w:rsidRPr="00B1450A">
        <w:rPr>
          <w:rFonts w:ascii="Browallia New" w:hAnsi="Browallia New" w:cs="Browallia New" w:hint="cs"/>
          <w:sz w:val="36"/>
          <w:szCs w:val="36"/>
          <w:cs/>
        </w:rPr>
        <w:t>้</w:t>
      </w:r>
      <w:r w:rsidR="0010605C" w:rsidRPr="00B1450A">
        <w:rPr>
          <w:rFonts w:ascii="Browallia New" w:hAnsi="Browallia New" w:cs="Browallia New"/>
          <w:sz w:val="36"/>
          <w:szCs w:val="36"/>
          <w:cs/>
        </w:rPr>
        <w:t>นพร</w:t>
      </w:r>
      <w:r w:rsidR="00EC7430" w:rsidRPr="00B1450A">
        <w:rPr>
          <w:rFonts w:ascii="Browallia New" w:hAnsi="Browallia New" w:cs="Browallia New" w:hint="cs"/>
          <w:sz w:val="36"/>
          <w:szCs w:val="36"/>
          <w:cs/>
        </w:rPr>
        <w:t>้</w:t>
      </w:r>
      <w:proofErr w:type="spellEnd"/>
      <w:r w:rsidR="0010605C" w:rsidRPr="00B1450A">
        <w:rPr>
          <w:rFonts w:ascii="Browallia New" w:hAnsi="Browallia New" w:cs="Browallia New"/>
          <w:sz w:val="36"/>
          <w:szCs w:val="36"/>
          <w:cs/>
        </w:rPr>
        <w:t></w:t>
      </w:r>
      <w:r w:rsidR="00EC7430" w:rsidRPr="00B1450A">
        <w:rPr>
          <w:rFonts w:ascii="Browallia New" w:hAnsi="Browallia New" w:cs="Browallia New"/>
          <w:sz w:val="36"/>
          <w:szCs w:val="36"/>
          <w:cs/>
        </w:rPr>
        <w:t>อมกัน โดยใช้</w:t>
      </w:r>
      <w:r w:rsidR="0010605C" w:rsidRPr="00B1450A">
        <w:rPr>
          <w:rFonts w:ascii="Browallia New" w:hAnsi="Browallia New" w:cs="Browallia New"/>
          <w:sz w:val="36"/>
          <w:szCs w:val="36"/>
          <w:cs/>
        </w:rPr>
        <w:t>เข็มเบอร</w:t>
      </w:r>
      <w:r w:rsidR="00EC7430" w:rsidRPr="00B1450A">
        <w:rPr>
          <w:rFonts w:ascii="Browallia New" w:hAnsi="Browallia New" w:cs="Browallia New" w:hint="cs"/>
          <w:sz w:val="36"/>
          <w:szCs w:val="36"/>
          <w:cs/>
        </w:rPr>
        <w:t xml:space="preserve">์ </w:t>
      </w:r>
      <w:r w:rsidR="0010605C" w:rsidRPr="00B1450A">
        <w:rPr>
          <w:rFonts w:ascii="Browallia New" w:hAnsi="Browallia New" w:cs="Browallia New"/>
          <w:sz w:val="36"/>
          <w:szCs w:val="36"/>
        </w:rPr>
        <w:t xml:space="preserve">24 </w:t>
      </w:r>
    </w:p>
    <w:p w:rsidR="00EC7430" w:rsidRPr="00B1450A" w:rsidRDefault="0046727F" w:rsidP="00B1450A">
      <w:pPr>
        <w:spacing w:line="276" w:lineRule="auto"/>
        <w:rPr>
          <w:rFonts w:ascii="Browallia New" w:hAnsi="Browallia New" w:cs="Browallia New"/>
          <w:sz w:val="36"/>
          <w:szCs w:val="36"/>
        </w:rPr>
      </w:pPr>
      <w:r w:rsidRPr="00B1450A">
        <w:rPr>
          <w:rFonts w:ascii="Browallia New" w:hAnsi="Browallia New" w:cs="Browallia New"/>
          <w:sz w:val="36"/>
          <w:szCs w:val="36"/>
        </w:rPr>
        <w:t xml:space="preserve"> </w:t>
      </w:r>
      <w:r w:rsidR="0010605C" w:rsidRPr="00B1450A">
        <w:rPr>
          <w:rFonts w:ascii="Browallia New" w:hAnsi="Browallia New" w:cs="Browallia New"/>
          <w:sz w:val="36"/>
          <w:szCs w:val="36"/>
        </w:rPr>
        <w:t xml:space="preserve">{ </w:t>
      </w:r>
      <w:r w:rsidRPr="00B1450A">
        <w:rPr>
          <w:rFonts w:ascii="Browallia New" w:hAnsi="Browallia New" w:cs="Browallia New"/>
          <w:sz w:val="36"/>
          <w:szCs w:val="36"/>
        </w:rPr>
        <w:t xml:space="preserve"> </w:t>
      </w:r>
      <w:r w:rsidR="0010605C" w:rsidRPr="00B1450A">
        <w:rPr>
          <w:rFonts w:ascii="Browallia New" w:hAnsi="Browallia New" w:cs="Browallia New"/>
          <w:sz w:val="36"/>
          <w:szCs w:val="36"/>
        </w:rPr>
        <w:t>} UVC</w:t>
      </w:r>
    </w:p>
    <w:p w:rsidR="00EC7430" w:rsidRPr="00B1450A" w:rsidRDefault="0010605C" w:rsidP="00B1450A">
      <w:pPr>
        <w:spacing w:line="276" w:lineRule="auto"/>
        <w:rPr>
          <w:rFonts w:ascii="Browallia New" w:hAnsi="Browallia New" w:cs="Browallia New"/>
          <w:sz w:val="36"/>
          <w:szCs w:val="36"/>
        </w:rPr>
      </w:pPr>
      <w:r w:rsidRPr="00B1450A">
        <w:rPr>
          <w:rFonts w:ascii="Browallia New" w:hAnsi="Browallia New" w:cs="Browallia New"/>
          <w:sz w:val="36"/>
          <w:szCs w:val="36"/>
        </w:rPr>
        <w:t xml:space="preserve"> { </w:t>
      </w:r>
      <w:r w:rsidR="0046727F" w:rsidRPr="00B1450A">
        <w:rPr>
          <w:rFonts w:ascii="Browallia New" w:hAnsi="Browallia New" w:cs="Browallia New"/>
          <w:sz w:val="36"/>
          <w:szCs w:val="36"/>
        </w:rPr>
        <w:t xml:space="preserve"> </w:t>
      </w:r>
      <w:r w:rsidRPr="00B1450A">
        <w:rPr>
          <w:rFonts w:ascii="Browallia New" w:hAnsi="Browallia New" w:cs="Browallia New"/>
          <w:sz w:val="36"/>
          <w:szCs w:val="36"/>
        </w:rPr>
        <w:t xml:space="preserve">} </w:t>
      </w:r>
      <w:proofErr w:type="spellStart"/>
      <w:proofErr w:type="gramStart"/>
      <w:r w:rsidRPr="00B1450A">
        <w:rPr>
          <w:rFonts w:ascii="Browallia New" w:hAnsi="Browallia New" w:cs="Browallia New"/>
          <w:sz w:val="36"/>
          <w:szCs w:val="36"/>
        </w:rPr>
        <w:t>Hct</w:t>
      </w:r>
      <w:proofErr w:type="spellEnd"/>
      <w:r w:rsidR="00FE4E17">
        <w:rPr>
          <w:rFonts w:ascii="Browallia New" w:hAnsi="Browallia New" w:cs="Browallia New"/>
          <w:sz w:val="36"/>
          <w:szCs w:val="36"/>
        </w:rPr>
        <w:t xml:space="preserve"> </w:t>
      </w:r>
      <w:r w:rsidRPr="00B1450A">
        <w:rPr>
          <w:rFonts w:ascii="Browallia New" w:hAnsi="Browallia New" w:cs="Browallia New"/>
          <w:sz w:val="36"/>
          <w:szCs w:val="36"/>
        </w:rPr>
        <w:t>,</w:t>
      </w:r>
      <w:proofErr w:type="gramEnd"/>
      <w:r w:rsidRPr="00B1450A">
        <w:rPr>
          <w:rFonts w:ascii="Browallia New" w:hAnsi="Browallia New" w:cs="Browallia New"/>
          <w:sz w:val="36"/>
          <w:szCs w:val="36"/>
        </w:rPr>
        <w:t xml:space="preserve"> DTX </w:t>
      </w:r>
    </w:p>
    <w:p w:rsidR="00EC7430" w:rsidRPr="00FE4E17" w:rsidRDefault="0010605C" w:rsidP="00B1450A">
      <w:pPr>
        <w:spacing w:line="276" w:lineRule="auto"/>
        <w:rPr>
          <w:rFonts w:ascii="Browallia New" w:hAnsi="Browallia New" w:cs="Browallia New"/>
          <w:b/>
          <w:bCs/>
          <w:sz w:val="36"/>
          <w:szCs w:val="36"/>
        </w:rPr>
      </w:pPr>
      <w:r w:rsidRPr="00FE4E17">
        <w:rPr>
          <w:rFonts w:ascii="Browallia New" w:hAnsi="Browallia New" w:cs="Browallia New"/>
          <w:b/>
          <w:bCs/>
          <w:sz w:val="36"/>
          <w:szCs w:val="36"/>
        </w:rPr>
        <w:t xml:space="preserve">Specific Treatment </w:t>
      </w:r>
    </w:p>
    <w:p w:rsidR="00EC7430" w:rsidRPr="00B1450A" w:rsidRDefault="0010605C" w:rsidP="00B1450A">
      <w:pPr>
        <w:spacing w:line="276" w:lineRule="auto"/>
        <w:rPr>
          <w:rFonts w:ascii="Browallia New" w:hAnsi="Browallia New" w:cs="Browallia New"/>
          <w:sz w:val="36"/>
          <w:szCs w:val="36"/>
        </w:rPr>
      </w:pPr>
      <w:r w:rsidRPr="00B1450A">
        <w:rPr>
          <w:rFonts w:ascii="Browallia New" w:hAnsi="Browallia New" w:cs="Browallia New"/>
          <w:sz w:val="36"/>
          <w:szCs w:val="36"/>
        </w:rPr>
        <w:t xml:space="preserve">-Start ATB </w:t>
      </w:r>
      <w:r w:rsidRPr="00B1450A">
        <w:rPr>
          <w:rFonts w:ascii="Browallia New" w:hAnsi="Browallia New" w:cs="Browallia New"/>
          <w:sz w:val="36"/>
          <w:szCs w:val="36"/>
          <w:cs/>
        </w:rPr>
        <w:t>เร</w:t>
      </w:r>
      <w:r w:rsidR="00EC7430" w:rsidRPr="00B1450A">
        <w:rPr>
          <w:rFonts w:ascii="Browallia New" w:hAnsi="Browallia New" w:cs="Browallia New" w:hint="cs"/>
          <w:sz w:val="36"/>
          <w:szCs w:val="36"/>
          <w:cs/>
        </w:rPr>
        <w:t>็</w:t>
      </w:r>
      <w:r w:rsidR="00EC7430" w:rsidRPr="00B1450A">
        <w:rPr>
          <w:rFonts w:ascii="Browallia New" w:hAnsi="Browallia New" w:cs="Browallia New"/>
          <w:sz w:val="36"/>
          <w:szCs w:val="36"/>
          <w:cs/>
        </w:rPr>
        <w:t>วท</w:t>
      </w:r>
      <w:r w:rsidR="00B1450A">
        <w:rPr>
          <w:rFonts w:ascii="Browallia New" w:hAnsi="Browallia New" w:cs="Browallia New" w:hint="cs"/>
          <w:sz w:val="36"/>
          <w:szCs w:val="36"/>
          <w:cs/>
        </w:rPr>
        <w:t>ี่</w:t>
      </w:r>
      <w:r w:rsidR="00EC7430" w:rsidRPr="00B1450A">
        <w:rPr>
          <w:rFonts w:ascii="Browallia New" w:hAnsi="Browallia New" w:cs="Browallia New" w:hint="cs"/>
          <w:sz w:val="36"/>
          <w:szCs w:val="36"/>
          <w:cs/>
        </w:rPr>
        <w:t>สุด</w:t>
      </w:r>
      <w:r w:rsidRPr="00B1450A">
        <w:rPr>
          <w:rFonts w:ascii="Browallia New" w:hAnsi="Browallia New" w:cs="Browallia New"/>
          <w:sz w:val="36"/>
          <w:szCs w:val="36"/>
          <w:cs/>
        </w:rPr>
        <w:t>หล</w:t>
      </w:r>
      <w:r w:rsidR="0046727F" w:rsidRPr="00B1450A">
        <w:rPr>
          <w:rFonts w:ascii="Browallia New" w:hAnsi="Browallia New" w:cs="Browallia New" w:hint="cs"/>
          <w:sz w:val="36"/>
          <w:szCs w:val="36"/>
          <w:cs/>
        </w:rPr>
        <w:t>ัง</w:t>
      </w:r>
      <w:r w:rsidRPr="00B1450A">
        <w:rPr>
          <w:rFonts w:ascii="Browallia New" w:hAnsi="Browallia New" w:cs="Browallia New"/>
          <w:sz w:val="36"/>
          <w:szCs w:val="36"/>
          <w:cs/>
        </w:rPr>
        <w:t xml:space="preserve"> </w:t>
      </w:r>
      <w:r w:rsidRPr="00B1450A">
        <w:rPr>
          <w:rFonts w:ascii="Browallia New" w:hAnsi="Browallia New" w:cs="Browallia New"/>
          <w:sz w:val="36"/>
          <w:szCs w:val="36"/>
        </w:rPr>
        <w:t>Take H/C (</w:t>
      </w:r>
      <w:r w:rsidRPr="00B1450A">
        <w:rPr>
          <w:rFonts w:ascii="Browallia New" w:hAnsi="Browallia New" w:cs="Browallia New"/>
          <w:sz w:val="36"/>
          <w:szCs w:val="36"/>
          <w:cs/>
        </w:rPr>
        <w:t xml:space="preserve">ภายใน </w:t>
      </w:r>
      <w:r w:rsidRPr="00B1450A">
        <w:rPr>
          <w:rFonts w:ascii="Browallia New" w:hAnsi="Browallia New" w:cs="Browallia New"/>
          <w:sz w:val="36"/>
          <w:szCs w:val="36"/>
        </w:rPr>
        <w:t xml:space="preserve">30 </w:t>
      </w:r>
      <w:r w:rsidRPr="00B1450A">
        <w:rPr>
          <w:rFonts w:ascii="Browallia New" w:hAnsi="Browallia New" w:cs="Browallia New"/>
          <w:sz w:val="36"/>
          <w:szCs w:val="36"/>
          <w:cs/>
        </w:rPr>
        <w:t>นาที)</w:t>
      </w:r>
    </w:p>
    <w:p w:rsidR="00EC7430" w:rsidRPr="00B1450A" w:rsidRDefault="0010605C" w:rsidP="00B1450A">
      <w:pPr>
        <w:spacing w:line="360" w:lineRule="auto"/>
        <w:rPr>
          <w:rFonts w:ascii="Browallia New" w:hAnsi="Browallia New" w:cs="Browallia New"/>
          <w:sz w:val="28"/>
        </w:rPr>
      </w:pPr>
      <w:r w:rsidRPr="00B1450A">
        <w:rPr>
          <w:rFonts w:ascii="Browallia New" w:hAnsi="Browallia New" w:cs="Browallia New"/>
          <w:sz w:val="32"/>
          <w:szCs w:val="32"/>
        </w:rPr>
        <w:t xml:space="preserve"> {</w:t>
      </w:r>
      <w:r w:rsidR="0046727F" w:rsidRPr="00B1450A">
        <w:rPr>
          <w:rFonts w:ascii="Browallia New" w:hAnsi="Browallia New" w:cs="Browallia New"/>
          <w:sz w:val="32"/>
          <w:szCs w:val="32"/>
        </w:rPr>
        <w:t xml:space="preserve"> </w:t>
      </w:r>
      <w:r w:rsidRPr="00B1450A">
        <w:rPr>
          <w:rFonts w:ascii="Browallia New" w:hAnsi="Browallia New" w:cs="Browallia New"/>
          <w:sz w:val="32"/>
          <w:szCs w:val="32"/>
        </w:rPr>
        <w:t xml:space="preserve"> } </w:t>
      </w:r>
      <w:proofErr w:type="spellStart"/>
      <w:r w:rsidRPr="00B1450A">
        <w:rPr>
          <w:rFonts w:ascii="Browallia New" w:hAnsi="Browallia New" w:cs="Browallia New"/>
          <w:sz w:val="32"/>
          <w:szCs w:val="32"/>
        </w:rPr>
        <w:t>Ampicillin</w:t>
      </w:r>
      <w:proofErr w:type="spellEnd"/>
      <w:r w:rsidRPr="00B1450A">
        <w:rPr>
          <w:rFonts w:ascii="Browallia New" w:hAnsi="Browallia New" w:cs="Browallia New"/>
          <w:sz w:val="32"/>
          <w:szCs w:val="32"/>
        </w:rPr>
        <w:t xml:space="preserve"> + </w:t>
      </w:r>
      <w:proofErr w:type="spellStart"/>
      <w:proofErr w:type="gramStart"/>
      <w:r w:rsidRPr="00B1450A">
        <w:rPr>
          <w:rFonts w:ascii="Browallia New" w:hAnsi="Browallia New" w:cs="Browallia New"/>
          <w:sz w:val="32"/>
          <w:szCs w:val="32"/>
        </w:rPr>
        <w:t>Gentamycin</w:t>
      </w:r>
      <w:proofErr w:type="spellEnd"/>
      <w:r w:rsidRPr="00B1450A">
        <w:rPr>
          <w:rFonts w:ascii="Browallia New" w:hAnsi="Browallia New" w:cs="Browallia New"/>
          <w:sz w:val="32"/>
          <w:szCs w:val="32"/>
        </w:rPr>
        <w:t xml:space="preserve"> </w:t>
      </w:r>
      <w:r w:rsidR="00FE4E17">
        <w:rPr>
          <w:rFonts w:ascii="Browallia New" w:hAnsi="Browallia New" w:cs="Browallia New"/>
          <w:sz w:val="32"/>
          <w:szCs w:val="32"/>
        </w:rPr>
        <w:t xml:space="preserve"> </w:t>
      </w:r>
      <w:r w:rsidRPr="00B1450A">
        <w:rPr>
          <w:rFonts w:ascii="Browallia New" w:hAnsi="Browallia New" w:cs="Browallia New"/>
          <w:sz w:val="32"/>
          <w:szCs w:val="32"/>
        </w:rPr>
        <w:t>(</w:t>
      </w:r>
      <w:proofErr w:type="gramEnd"/>
      <w:r w:rsidRPr="00B1450A">
        <w:rPr>
          <w:rFonts w:ascii="Browallia New" w:hAnsi="Browallia New" w:cs="Browallia New"/>
          <w:sz w:val="32"/>
          <w:szCs w:val="32"/>
          <w:cs/>
        </w:rPr>
        <w:t>กรณี</w:t>
      </w:r>
      <w:r w:rsidRPr="00B1450A">
        <w:rPr>
          <w:rFonts w:ascii="Browallia New" w:hAnsi="Browallia New" w:cs="Browallia New"/>
          <w:sz w:val="32"/>
          <w:szCs w:val="32"/>
        </w:rPr>
        <w:t xml:space="preserve"> Septicemia, Pneumonia</w:t>
      </w:r>
      <w:r w:rsidRPr="00B1450A">
        <w:rPr>
          <w:rFonts w:ascii="Browallia New" w:hAnsi="Browallia New" w:cs="Browallia New"/>
          <w:sz w:val="28"/>
        </w:rPr>
        <w:t>)</w:t>
      </w:r>
    </w:p>
    <w:p w:rsidR="00EC7430" w:rsidRPr="00B1450A" w:rsidRDefault="0010605C" w:rsidP="00B1450A">
      <w:pPr>
        <w:spacing w:line="360" w:lineRule="auto"/>
        <w:rPr>
          <w:rFonts w:ascii="Browallia New" w:hAnsi="Browallia New" w:cs="Browallia New"/>
          <w:sz w:val="32"/>
          <w:szCs w:val="32"/>
        </w:rPr>
      </w:pPr>
      <w:r w:rsidRPr="00B1450A">
        <w:rPr>
          <w:rFonts w:ascii="Browallia New" w:hAnsi="Browallia New" w:cs="Browallia New"/>
          <w:sz w:val="32"/>
          <w:szCs w:val="32"/>
        </w:rPr>
        <w:t xml:space="preserve"> { </w:t>
      </w:r>
      <w:r w:rsidR="0046727F" w:rsidRPr="00B1450A">
        <w:rPr>
          <w:rFonts w:ascii="Browallia New" w:hAnsi="Browallia New" w:cs="Browallia New"/>
          <w:sz w:val="32"/>
          <w:szCs w:val="32"/>
        </w:rPr>
        <w:t xml:space="preserve"> </w:t>
      </w:r>
      <w:r w:rsidRPr="00B1450A">
        <w:rPr>
          <w:rFonts w:ascii="Browallia New" w:hAnsi="Browallia New" w:cs="Browallia New"/>
          <w:sz w:val="32"/>
          <w:szCs w:val="32"/>
        </w:rPr>
        <w:t xml:space="preserve">} </w:t>
      </w:r>
      <w:proofErr w:type="spellStart"/>
      <w:r w:rsidRPr="00B1450A">
        <w:rPr>
          <w:rFonts w:ascii="Browallia New" w:hAnsi="Browallia New" w:cs="Browallia New"/>
          <w:sz w:val="32"/>
          <w:szCs w:val="32"/>
        </w:rPr>
        <w:t>Ampicillin</w:t>
      </w:r>
      <w:proofErr w:type="spellEnd"/>
      <w:r w:rsidRPr="00B1450A">
        <w:rPr>
          <w:rFonts w:ascii="Browallia New" w:hAnsi="Browallia New" w:cs="Browallia New"/>
          <w:sz w:val="32"/>
          <w:szCs w:val="32"/>
        </w:rPr>
        <w:t xml:space="preserve"> + </w:t>
      </w:r>
      <w:proofErr w:type="spellStart"/>
      <w:r w:rsidRPr="00B1450A">
        <w:rPr>
          <w:rFonts w:ascii="Browallia New" w:hAnsi="Browallia New" w:cs="Browallia New"/>
          <w:sz w:val="32"/>
          <w:szCs w:val="32"/>
        </w:rPr>
        <w:t>Cefotaxime</w:t>
      </w:r>
      <w:proofErr w:type="spellEnd"/>
      <w:r w:rsidRPr="00B1450A">
        <w:rPr>
          <w:rFonts w:ascii="Browallia New" w:hAnsi="Browallia New" w:cs="Browallia New"/>
          <w:sz w:val="32"/>
          <w:szCs w:val="32"/>
        </w:rPr>
        <w:t xml:space="preserve"> (</w:t>
      </w:r>
      <w:r w:rsidRPr="00B1450A">
        <w:rPr>
          <w:rFonts w:ascii="Browallia New" w:hAnsi="Browallia New" w:cs="Browallia New"/>
          <w:sz w:val="32"/>
          <w:szCs w:val="32"/>
          <w:cs/>
        </w:rPr>
        <w:t>กรณี</w:t>
      </w:r>
      <w:r w:rsidR="0046727F" w:rsidRPr="00B1450A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B1450A">
        <w:rPr>
          <w:rFonts w:ascii="Browallia New" w:hAnsi="Browallia New" w:cs="Browallia New"/>
          <w:sz w:val="32"/>
          <w:szCs w:val="32"/>
        </w:rPr>
        <w:t>Meningitis)</w:t>
      </w:r>
    </w:p>
    <w:p w:rsidR="00FE4E17" w:rsidRDefault="0010605C" w:rsidP="00B1450A">
      <w:pPr>
        <w:spacing w:line="360" w:lineRule="auto"/>
        <w:rPr>
          <w:rFonts w:ascii="Browallia New" w:hAnsi="Browallia New" w:cs="Browallia New"/>
          <w:sz w:val="32"/>
          <w:szCs w:val="32"/>
        </w:rPr>
      </w:pPr>
      <w:r w:rsidRPr="00B1450A">
        <w:rPr>
          <w:rFonts w:ascii="Browallia New" w:hAnsi="Browallia New" w:cs="Browallia New"/>
          <w:sz w:val="32"/>
          <w:szCs w:val="32"/>
        </w:rPr>
        <w:t xml:space="preserve"> {</w:t>
      </w:r>
      <w:r w:rsidR="0046727F" w:rsidRPr="00B1450A">
        <w:rPr>
          <w:rFonts w:ascii="Browallia New" w:hAnsi="Browallia New" w:cs="Browallia New"/>
          <w:sz w:val="32"/>
          <w:szCs w:val="32"/>
        </w:rPr>
        <w:t xml:space="preserve"> </w:t>
      </w:r>
      <w:r w:rsidRPr="00B1450A">
        <w:rPr>
          <w:rFonts w:ascii="Browallia New" w:hAnsi="Browallia New" w:cs="Browallia New"/>
          <w:sz w:val="32"/>
          <w:szCs w:val="32"/>
        </w:rPr>
        <w:t xml:space="preserve"> } </w:t>
      </w:r>
      <w:proofErr w:type="spellStart"/>
      <w:r w:rsidRPr="00B1450A">
        <w:rPr>
          <w:rFonts w:ascii="Browallia New" w:hAnsi="Browallia New" w:cs="Browallia New"/>
          <w:sz w:val="32"/>
          <w:szCs w:val="32"/>
        </w:rPr>
        <w:t>Cloxacillin</w:t>
      </w:r>
      <w:proofErr w:type="spellEnd"/>
      <w:r w:rsidRPr="00B1450A">
        <w:rPr>
          <w:rFonts w:ascii="Browallia New" w:hAnsi="Browallia New" w:cs="Browallia New"/>
          <w:sz w:val="32"/>
          <w:szCs w:val="32"/>
        </w:rPr>
        <w:t xml:space="preserve"> + </w:t>
      </w:r>
      <w:proofErr w:type="spellStart"/>
      <w:r w:rsidRPr="00B1450A">
        <w:rPr>
          <w:rFonts w:ascii="Browallia New" w:hAnsi="Browallia New" w:cs="Browallia New"/>
          <w:sz w:val="32"/>
          <w:szCs w:val="32"/>
        </w:rPr>
        <w:t>Gentamycin</w:t>
      </w:r>
      <w:proofErr w:type="spellEnd"/>
      <w:r w:rsidRPr="00B1450A">
        <w:rPr>
          <w:rFonts w:ascii="Browallia New" w:hAnsi="Browallia New" w:cs="Browallia New"/>
          <w:sz w:val="32"/>
          <w:szCs w:val="32"/>
        </w:rPr>
        <w:t xml:space="preserve"> (</w:t>
      </w:r>
      <w:r w:rsidRPr="00B1450A">
        <w:rPr>
          <w:rFonts w:ascii="Browallia New" w:hAnsi="Browallia New" w:cs="Browallia New"/>
          <w:sz w:val="32"/>
          <w:szCs w:val="32"/>
          <w:cs/>
        </w:rPr>
        <w:t>กรณี</w:t>
      </w:r>
      <w:r w:rsidRPr="00B1450A">
        <w:rPr>
          <w:rFonts w:ascii="Browallia New" w:hAnsi="Browallia New" w:cs="Browallia New"/>
          <w:sz w:val="32"/>
          <w:szCs w:val="32"/>
        </w:rPr>
        <w:t xml:space="preserve"> Late Neonatal Sepsis) </w:t>
      </w:r>
    </w:p>
    <w:p w:rsidR="0046727F" w:rsidRPr="00B1450A" w:rsidRDefault="0010605C" w:rsidP="00B1450A">
      <w:pPr>
        <w:spacing w:line="360" w:lineRule="auto"/>
        <w:rPr>
          <w:rFonts w:ascii="Browallia New" w:hAnsi="Browallia New" w:cs="Browallia New"/>
          <w:sz w:val="36"/>
          <w:szCs w:val="36"/>
        </w:rPr>
      </w:pPr>
      <w:r w:rsidRPr="00B1450A">
        <w:rPr>
          <w:rFonts w:ascii="Browallia New" w:hAnsi="Browallia New" w:cs="Browallia New"/>
          <w:b/>
          <w:bCs/>
          <w:sz w:val="36"/>
          <w:szCs w:val="36"/>
        </w:rPr>
        <w:t>Supportive treatment</w:t>
      </w:r>
      <w:r w:rsidRPr="00B1450A">
        <w:rPr>
          <w:rFonts w:ascii="Browallia New" w:hAnsi="Browallia New" w:cs="Browallia New"/>
          <w:sz w:val="36"/>
          <w:szCs w:val="36"/>
        </w:rPr>
        <w:t xml:space="preserve"> </w:t>
      </w:r>
    </w:p>
    <w:p w:rsidR="0046727F" w:rsidRPr="00B1450A" w:rsidRDefault="007F0A3A" w:rsidP="00B1450A">
      <w:pPr>
        <w:spacing w:line="360" w:lineRule="auto"/>
        <w:rPr>
          <w:rFonts w:ascii="Browallia New" w:hAnsi="Browallia New" w:cs="Browallia New"/>
          <w:sz w:val="32"/>
          <w:szCs w:val="32"/>
        </w:rPr>
      </w:pPr>
      <w:r w:rsidRPr="00B1450A">
        <w:rPr>
          <w:rFonts w:ascii="Browallia New" w:hAnsi="Browallia New" w:cs="Browallia New"/>
          <w:sz w:val="32"/>
          <w:szCs w:val="32"/>
        </w:rPr>
        <w:t xml:space="preserve"> </w:t>
      </w:r>
      <w:r w:rsidR="0010605C" w:rsidRPr="00B1450A">
        <w:rPr>
          <w:rFonts w:ascii="Browallia New" w:hAnsi="Browallia New" w:cs="Browallia New"/>
          <w:sz w:val="32"/>
          <w:szCs w:val="32"/>
        </w:rPr>
        <w:t>{</w:t>
      </w:r>
      <w:r w:rsidR="0046727F" w:rsidRPr="00B1450A">
        <w:rPr>
          <w:rFonts w:ascii="Browallia New" w:hAnsi="Browallia New" w:cs="Browallia New"/>
          <w:sz w:val="32"/>
          <w:szCs w:val="32"/>
        </w:rPr>
        <w:t xml:space="preserve"> </w:t>
      </w:r>
      <w:r w:rsidR="0010605C" w:rsidRPr="00B1450A">
        <w:rPr>
          <w:rFonts w:ascii="Browallia New" w:hAnsi="Browallia New" w:cs="Browallia New"/>
          <w:sz w:val="32"/>
          <w:szCs w:val="32"/>
        </w:rPr>
        <w:t xml:space="preserve"> } </w:t>
      </w:r>
      <w:r w:rsidR="0010605C" w:rsidRPr="00B1450A">
        <w:rPr>
          <w:rFonts w:ascii="Browallia New" w:hAnsi="Browallia New" w:cs="Browallia New"/>
          <w:sz w:val="32"/>
          <w:szCs w:val="32"/>
          <w:cs/>
        </w:rPr>
        <w:t>เวลา</w:t>
      </w:r>
      <w:r w:rsidR="0046727F" w:rsidRPr="00B1450A">
        <w:rPr>
          <w:rFonts w:ascii="Browallia New" w:hAnsi="Browallia New" w:cs="Browallia New"/>
          <w:sz w:val="32"/>
          <w:szCs w:val="32"/>
        </w:rPr>
        <w:t>…………</w:t>
      </w:r>
      <w:r w:rsidR="0010605C" w:rsidRPr="00B1450A">
        <w:rPr>
          <w:rFonts w:cs="Browallia New"/>
          <w:sz w:val="32"/>
          <w:szCs w:val="32"/>
        </w:rPr>
        <w:t>□</w:t>
      </w:r>
      <w:r w:rsidR="0010605C" w:rsidRPr="00B1450A">
        <w:rPr>
          <w:rFonts w:ascii="Browallia New" w:hAnsi="Browallia New" w:cs="Browallia New"/>
          <w:sz w:val="32"/>
          <w:szCs w:val="32"/>
        </w:rPr>
        <w:t xml:space="preserve"> 1st dose NSS loading</w:t>
      </w:r>
      <w:r w:rsidR="0046727F" w:rsidRPr="00B1450A">
        <w:rPr>
          <w:rFonts w:ascii="Browallia New" w:hAnsi="Browallia New" w:cs="Browallia New"/>
          <w:sz w:val="32"/>
          <w:szCs w:val="32"/>
        </w:rPr>
        <w:t>………</w:t>
      </w:r>
      <w:proofErr w:type="gramStart"/>
      <w:r w:rsidR="0046727F" w:rsidRPr="00B1450A">
        <w:rPr>
          <w:rFonts w:ascii="Browallia New" w:hAnsi="Browallia New" w:cs="Browallia New"/>
          <w:sz w:val="32"/>
          <w:szCs w:val="32"/>
        </w:rPr>
        <w:t xml:space="preserve">…  </w:t>
      </w:r>
      <w:r w:rsidR="0010605C" w:rsidRPr="00B1450A">
        <w:rPr>
          <w:rFonts w:ascii="Browallia New" w:hAnsi="Browallia New" w:cs="Browallia New"/>
          <w:sz w:val="32"/>
          <w:szCs w:val="32"/>
        </w:rPr>
        <w:t>ml</w:t>
      </w:r>
      <w:proofErr w:type="gramEnd"/>
      <w:r w:rsidR="0010605C" w:rsidRPr="00B1450A">
        <w:rPr>
          <w:rFonts w:ascii="Browallia New" w:hAnsi="Browallia New" w:cs="Browallia New"/>
          <w:sz w:val="32"/>
          <w:szCs w:val="32"/>
        </w:rPr>
        <w:t xml:space="preserve"> </w:t>
      </w:r>
      <w:proofErr w:type="spellStart"/>
      <w:r w:rsidR="0010605C" w:rsidRPr="00B1450A">
        <w:rPr>
          <w:rFonts w:ascii="Browallia New" w:hAnsi="Browallia New" w:cs="Browallia New"/>
          <w:sz w:val="32"/>
          <w:szCs w:val="32"/>
        </w:rPr>
        <w:t>i.v</w:t>
      </w:r>
      <w:proofErr w:type="spellEnd"/>
      <w:r w:rsidR="0010605C" w:rsidRPr="00B1450A">
        <w:rPr>
          <w:rFonts w:ascii="Browallia New" w:hAnsi="Browallia New" w:cs="Browallia New"/>
          <w:sz w:val="32"/>
          <w:szCs w:val="32"/>
        </w:rPr>
        <w:t xml:space="preserve">. bolus in </w:t>
      </w:r>
      <w:r w:rsidR="0046727F" w:rsidRPr="00B1450A">
        <w:rPr>
          <w:rFonts w:ascii="Browallia New" w:hAnsi="Browallia New" w:cs="Browallia New"/>
          <w:sz w:val="32"/>
          <w:szCs w:val="32"/>
        </w:rPr>
        <w:t>…….</w:t>
      </w:r>
      <w:r w:rsidR="0010605C" w:rsidRPr="00B1450A">
        <w:rPr>
          <w:rFonts w:ascii="Browallia New" w:hAnsi="Browallia New" w:cs="Browallia New"/>
          <w:sz w:val="32"/>
          <w:szCs w:val="32"/>
        </w:rPr>
        <w:t>min; BP</w:t>
      </w:r>
      <w:r w:rsidR="0046727F" w:rsidRPr="00B1450A">
        <w:rPr>
          <w:rFonts w:ascii="Browallia New" w:hAnsi="Browallia New" w:cs="Browallia New"/>
          <w:sz w:val="32"/>
          <w:szCs w:val="32"/>
        </w:rPr>
        <w:t>………..</w:t>
      </w:r>
      <w:r w:rsidR="0010605C" w:rsidRPr="00B1450A">
        <w:rPr>
          <w:rFonts w:ascii="Browallia New" w:hAnsi="Browallia New" w:cs="Browallia New"/>
          <w:sz w:val="32"/>
          <w:szCs w:val="32"/>
        </w:rPr>
        <w:t>PR</w:t>
      </w:r>
      <w:r w:rsidR="0046727F" w:rsidRPr="00B1450A">
        <w:rPr>
          <w:rFonts w:ascii="Browallia New" w:hAnsi="Browallia New" w:cs="Browallia New"/>
          <w:sz w:val="32"/>
          <w:szCs w:val="32"/>
        </w:rPr>
        <w:t>…………..</w:t>
      </w:r>
    </w:p>
    <w:p w:rsidR="0046727F" w:rsidRPr="00B1450A" w:rsidRDefault="0046727F" w:rsidP="00B1450A">
      <w:pPr>
        <w:spacing w:line="360" w:lineRule="auto"/>
        <w:rPr>
          <w:rFonts w:ascii="Browallia New" w:hAnsi="Browallia New" w:cs="Browallia New"/>
          <w:sz w:val="32"/>
          <w:szCs w:val="32"/>
        </w:rPr>
      </w:pPr>
      <w:r w:rsidRPr="00B1450A">
        <w:rPr>
          <w:rFonts w:ascii="Browallia New" w:hAnsi="Browallia New" w:cs="Browallia New"/>
          <w:sz w:val="32"/>
          <w:szCs w:val="32"/>
        </w:rPr>
        <w:t xml:space="preserve">  </w:t>
      </w:r>
      <w:r w:rsidR="007F0A3A" w:rsidRPr="00B1450A">
        <w:rPr>
          <w:rFonts w:ascii="Browallia New" w:hAnsi="Browallia New" w:cs="Browallia New"/>
          <w:sz w:val="32"/>
          <w:szCs w:val="32"/>
        </w:rPr>
        <w:t xml:space="preserve"> </w:t>
      </w:r>
      <w:r w:rsidRPr="00B1450A">
        <w:rPr>
          <w:rFonts w:ascii="Browallia New" w:hAnsi="Browallia New" w:cs="Browallia New"/>
          <w:sz w:val="32"/>
          <w:szCs w:val="32"/>
        </w:rPr>
        <w:t xml:space="preserve"> </w:t>
      </w:r>
      <w:r w:rsidR="0010605C" w:rsidRPr="00B1450A">
        <w:rPr>
          <w:rFonts w:ascii="Browallia New" w:hAnsi="Browallia New" w:cs="Browallia New"/>
          <w:sz w:val="32"/>
          <w:szCs w:val="32"/>
        </w:rPr>
        <w:t xml:space="preserve"> </w:t>
      </w:r>
      <w:r w:rsidR="0010605C" w:rsidRPr="00B1450A">
        <w:rPr>
          <w:rFonts w:ascii="Browallia New" w:hAnsi="Browallia New" w:cs="Browallia New"/>
          <w:sz w:val="32"/>
          <w:szCs w:val="32"/>
          <w:cs/>
        </w:rPr>
        <w:t>เวลา</w:t>
      </w:r>
      <w:r w:rsidRPr="00B1450A">
        <w:rPr>
          <w:rFonts w:ascii="Browallia New" w:hAnsi="Browallia New" w:cs="Browallia New"/>
          <w:sz w:val="32"/>
          <w:szCs w:val="32"/>
        </w:rPr>
        <w:t>…………</w:t>
      </w:r>
      <w:r w:rsidR="0010605C" w:rsidRPr="00B1450A">
        <w:rPr>
          <w:rFonts w:cs="Browallia New"/>
          <w:sz w:val="32"/>
          <w:szCs w:val="32"/>
        </w:rPr>
        <w:t>□</w:t>
      </w:r>
      <w:r w:rsidR="0010605C" w:rsidRPr="00B1450A">
        <w:rPr>
          <w:rFonts w:ascii="Browallia New" w:hAnsi="Browallia New" w:cs="Browallia New"/>
          <w:sz w:val="32"/>
          <w:szCs w:val="32"/>
        </w:rPr>
        <w:t xml:space="preserve"> 2nd dose NSS loading </w:t>
      </w:r>
      <w:r w:rsidRPr="00B1450A">
        <w:rPr>
          <w:rFonts w:ascii="Browallia New" w:hAnsi="Browallia New" w:cs="Browallia New"/>
          <w:sz w:val="32"/>
          <w:szCs w:val="32"/>
        </w:rPr>
        <w:t>…………</w:t>
      </w:r>
      <w:r w:rsidR="0010605C" w:rsidRPr="00B1450A">
        <w:rPr>
          <w:rFonts w:ascii="Browallia New" w:hAnsi="Browallia New" w:cs="Browallia New"/>
          <w:sz w:val="32"/>
          <w:szCs w:val="32"/>
        </w:rPr>
        <w:t xml:space="preserve">ml </w:t>
      </w:r>
      <w:proofErr w:type="spellStart"/>
      <w:r w:rsidR="0010605C" w:rsidRPr="00B1450A">
        <w:rPr>
          <w:rFonts w:ascii="Browallia New" w:hAnsi="Browallia New" w:cs="Browallia New"/>
          <w:sz w:val="32"/>
          <w:szCs w:val="32"/>
        </w:rPr>
        <w:t>i.v</w:t>
      </w:r>
      <w:proofErr w:type="spellEnd"/>
      <w:r w:rsidR="0010605C" w:rsidRPr="00B1450A">
        <w:rPr>
          <w:rFonts w:ascii="Browallia New" w:hAnsi="Browallia New" w:cs="Browallia New"/>
          <w:sz w:val="32"/>
          <w:szCs w:val="32"/>
        </w:rPr>
        <w:t>. bolus in</w:t>
      </w:r>
      <w:r w:rsidRPr="00B1450A">
        <w:rPr>
          <w:rFonts w:ascii="Browallia New" w:hAnsi="Browallia New" w:cs="Browallia New"/>
          <w:sz w:val="32"/>
          <w:szCs w:val="32"/>
        </w:rPr>
        <w:t>…</w:t>
      </w:r>
      <w:proofErr w:type="gramStart"/>
      <w:r w:rsidRPr="00B1450A">
        <w:rPr>
          <w:rFonts w:ascii="Browallia New" w:hAnsi="Browallia New" w:cs="Browallia New"/>
          <w:sz w:val="32"/>
          <w:szCs w:val="32"/>
        </w:rPr>
        <w:t xml:space="preserve">…  </w:t>
      </w:r>
      <w:proofErr w:type="spellStart"/>
      <w:r w:rsidRPr="00B1450A">
        <w:rPr>
          <w:rFonts w:ascii="Browallia New" w:hAnsi="Browallia New" w:cs="Browallia New"/>
          <w:sz w:val="32"/>
          <w:szCs w:val="32"/>
        </w:rPr>
        <w:t>min</w:t>
      </w:r>
      <w:proofErr w:type="gramEnd"/>
      <w:r w:rsidRPr="00B1450A">
        <w:rPr>
          <w:rFonts w:ascii="Browallia New" w:hAnsi="Browallia New" w:cs="Browallia New"/>
          <w:sz w:val="32"/>
          <w:szCs w:val="32"/>
        </w:rPr>
        <w:t>;BP</w:t>
      </w:r>
      <w:proofErr w:type="spellEnd"/>
      <w:r w:rsidRPr="00B1450A">
        <w:rPr>
          <w:rFonts w:ascii="Browallia New" w:hAnsi="Browallia New" w:cs="Browallia New"/>
          <w:sz w:val="32"/>
          <w:szCs w:val="32"/>
        </w:rPr>
        <w:t>…………</w:t>
      </w:r>
      <w:r w:rsidR="0010605C" w:rsidRPr="00B1450A">
        <w:rPr>
          <w:rFonts w:ascii="Browallia New" w:hAnsi="Browallia New" w:cs="Browallia New"/>
          <w:sz w:val="32"/>
          <w:szCs w:val="32"/>
        </w:rPr>
        <w:t>PR</w:t>
      </w:r>
      <w:r w:rsidRPr="00B1450A">
        <w:rPr>
          <w:rFonts w:ascii="Browallia New" w:hAnsi="Browallia New" w:cs="Browallia New"/>
          <w:sz w:val="32"/>
          <w:szCs w:val="32"/>
        </w:rPr>
        <w:t>………..…</w:t>
      </w:r>
    </w:p>
    <w:p w:rsidR="0046727F" w:rsidRPr="00B1450A" w:rsidRDefault="0046727F" w:rsidP="00B1450A">
      <w:pPr>
        <w:tabs>
          <w:tab w:val="left" w:pos="142"/>
        </w:tabs>
        <w:spacing w:line="360" w:lineRule="auto"/>
        <w:rPr>
          <w:rFonts w:ascii="Browallia New" w:hAnsi="Browallia New" w:cs="Browallia New"/>
          <w:sz w:val="32"/>
          <w:szCs w:val="32"/>
        </w:rPr>
      </w:pPr>
      <w:r w:rsidRPr="00B1450A">
        <w:rPr>
          <w:rFonts w:ascii="Browallia New" w:hAnsi="Browallia New" w:cs="Browallia New"/>
          <w:sz w:val="32"/>
          <w:szCs w:val="32"/>
        </w:rPr>
        <w:t xml:space="preserve">   </w:t>
      </w:r>
      <w:r w:rsidR="007F0A3A" w:rsidRPr="00B1450A">
        <w:rPr>
          <w:rFonts w:ascii="Browallia New" w:hAnsi="Browallia New" w:cs="Browallia New"/>
          <w:sz w:val="32"/>
          <w:szCs w:val="32"/>
        </w:rPr>
        <w:t xml:space="preserve"> </w:t>
      </w:r>
      <w:r w:rsidR="0010605C" w:rsidRPr="00B1450A">
        <w:rPr>
          <w:rFonts w:ascii="Browallia New" w:hAnsi="Browallia New" w:cs="Browallia New"/>
          <w:sz w:val="32"/>
          <w:szCs w:val="32"/>
        </w:rPr>
        <w:t xml:space="preserve"> </w:t>
      </w:r>
      <w:r w:rsidR="0010605C" w:rsidRPr="00B1450A">
        <w:rPr>
          <w:rFonts w:ascii="Browallia New" w:hAnsi="Browallia New" w:cs="Browallia New"/>
          <w:sz w:val="32"/>
          <w:szCs w:val="32"/>
          <w:cs/>
        </w:rPr>
        <w:t>เวลา</w:t>
      </w:r>
      <w:r w:rsidRPr="00B1450A">
        <w:rPr>
          <w:rFonts w:ascii="Browallia New" w:hAnsi="Browallia New" w:cs="Browallia New"/>
          <w:sz w:val="32"/>
          <w:szCs w:val="32"/>
        </w:rPr>
        <w:t>…………</w:t>
      </w:r>
      <w:r w:rsidR="0010605C" w:rsidRPr="00B1450A">
        <w:rPr>
          <w:rFonts w:cs="Browallia New"/>
          <w:sz w:val="32"/>
          <w:szCs w:val="32"/>
        </w:rPr>
        <w:t>□</w:t>
      </w:r>
      <w:r w:rsidR="0010605C" w:rsidRPr="00B1450A">
        <w:rPr>
          <w:rFonts w:ascii="Browallia New" w:hAnsi="Browallia New" w:cs="Browallia New"/>
          <w:sz w:val="32"/>
          <w:szCs w:val="32"/>
        </w:rPr>
        <w:t xml:space="preserve"> 3rd dose NSS loading </w:t>
      </w:r>
      <w:r w:rsidRPr="00B1450A">
        <w:rPr>
          <w:rFonts w:ascii="Browallia New" w:hAnsi="Browallia New" w:cs="Browallia New"/>
          <w:sz w:val="32"/>
          <w:szCs w:val="32"/>
        </w:rPr>
        <w:t xml:space="preserve">………… </w:t>
      </w:r>
      <w:r w:rsidR="0010605C" w:rsidRPr="00B1450A">
        <w:rPr>
          <w:rFonts w:ascii="Browallia New" w:hAnsi="Browallia New" w:cs="Browallia New"/>
          <w:sz w:val="32"/>
          <w:szCs w:val="32"/>
        </w:rPr>
        <w:t xml:space="preserve">ml </w:t>
      </w:r>
      <w:proofErr w:type="spellStart"/>
      <w:r w:rsidR="0010605C" w:rsidRPr="00B1450A">
        <w:rPr>
          <w:rFonts w:ascii="Browallia New" w:hAnsi="Browallia New" w:cs="Browallia New"/>
          <w:sz w:val="32"/>
          <w:szCs w:val="32"/>
        </w:rPr>
        <w:t>i.v</w:t>
      </w:r>
      <w:proofErr w:type="spellEnd"/>
      <w:r w:rsidR="0010605C" w:rsidRPr="00B1450A">
        <w:rPr>
          <w:rFonts w:ascii="Browallia New" w:hAnsi="Browallia New" w:cs="Browallia New"/>
          <w:sz w:val="32"/>
          <w:szCs w:val="32"/>
        </w:rPr>
        <w:t xml:space="preserve">. bolus in </w:t>
      </w:r>
      <w:r w:rsidRPr="00B1450A">
        <w:rPr>
          <w:rFonts w:ascii="Browallia New" w:hAnsi="Browallia New" w:cs="Browallia New"/>
          <w:sz w:val="32"/>
          <w:szCs w:val="32"/>
        </w:rPr>
        <w:t>……</w:t>
      </w:r>
      <w:r w:rsidR="0010605C" w:rsidRPr="00B1450A">
        <w:rPr>
          <w:rFonts w:ascii="Browallia New" w:hAnsi="Browallia New" w:cs="Browallia New"/>
          <w:sz w:val="32"/>
          <w:szCs w:val="32"/>
        </w:rPr>
        <w:t>min; BP</w:t>
      </w:r>
      <w:r w:rsidRPr="00B1450A">
        <w:rPr>
          <w:rFonts w:ascii="Browallia New" w:hAnsi="Browallia New" w:cs="Browallia New"/>
          <w:sz w:val="32"/>
          <w:szCs w:val="32"/>
        </w:rPr>
        <w:t>…………</w:t>
      </w:r>
      <w:r w:rsidR="0010605C" w:rsidRPr="00B1450A">
        <w:rPr>
          <w:rFonts w:ascii="Browallia New" w:hAnsi="Browallia New" w:cs="Browallia New"/>
          <w:sz w:val="32"/>
          <w:szCs w:val="32"/>
        </w:rPr>
        <w:t>PR</w:t>
      </w:r>
      <w:r w:rsidRPr="00B1450A">
        <w:rPr>
          <w:rFonts w:ascii="Browallia New" w:hAnsi="Browallia New" w:cs="Browallia New"/>
          <w:sz w:val="32"/>
          <w:szCs w:val="32"/>
        </w:rPr>
        <w:t>……….…</w:t>
      </w:r>
      <w:r w:rsidR="0010605C" w:rsidRPr="00B1450A">
        <w:rPr>
          <w:rFonts w:ascii="Browallia New" w:hAnsi="Browallia New" w:cs="Browallia New"/>
          <w:sz w:val="32"/>
          <w:szCs w:val="32"/>
        </w:rPr>
        <w:t xml:space="preserve"> </w:t>
      </w:r>
    </w:p>
    <w:p w:rsidR="0046727F" w:rsidRPr="00B1450A" w:rsidRDefault="007F0A3A" w:rsidP="00B1450A">
      <w:pPr>
        <w:spacing w:line="360" w:lineRule="auto"/>
        <w:rPr>
          <w:rFonts w:ascii="Browallia New" w:hAnsi="Browallia New" w:cs="Browallia New"/>
          <w:sz w:val="32"/>
          <w:szCs w:val="32"/>
        </w:rPr>
      </w:pPr>
      <w:r w:rsidRPr="00B1450A">
        <w:rPr>
          <w:rFonts w:ascii="Browallia New" w:hAnsi="Browallia New" w:cs="Browallia New"/>
          <w:sz w:val="32"/>
          <w:szCs w:val="32"/>
        </w:rPr>
        <w:t xml:space="preserve"> </w:t>
      </w:r>
      <w:r w:rsidR="0010605C" w:rsidRPr="00B1450A">
        <w:rPr>
          <w:rFonts w:ascii="Browallia New" w:hAnsi="Browallia New" w:cs="Browallia New"/>
          <w:sz w:val="32"/>
          <w:szCs w:val="32"/>
        </w:rPr>
        <w:t>{</w:t>
      </w:r>
      <w:r w:rsidR="0046727F" w:rsidRPr="00B1450A">
        <w:rPr>
          <w:rFonts w:ascii="Browallia New" w:hAnsi="Browallia New" w:cs="Browallia New"/>
          <w:sz w:val="32"/>
          <w:szCs w:val="32"/>
        </w:rPr>
        <w:t xml:space="preserve">  } Dopamine (10 µg/kg/min) Sig…………</w:t>
      </w:r>
      <w:r w:rsidR="0010605C" w:rsidRPr="00B1450A">
        <w:rPr>
          <w:rFonts w:ascii="Browallia New" w:hAnsi="Browallia New" w:cs="Browallia New"/>
          <w:sz w:val="32"/>
          <w:szCs w:val="32"/>
        </w:rPr>
        <w:t xml:space="preserve">mg </w:t>
      </w:r>
      <w:proofErr w:type="gramStart"/>
      <w:r w:rsidR="0010605C" w:rsidRPr="00B1450A">
        <w:rPr>
          <w:rFonts w:ascii="Browallia New" w:hAnsi="Browallia New" w:cs="Browallia New"/>
          <w:sz w:val="32"/>
          <w:szCs w:val="32"/>
        </w:rPr>
        <w:t>(</w:t>
      </w:r>
      <w:r w:rsidR="00B1450A">
        <w:rPr>
          <w:rFonts w:ascii="Browallia New" w:hAnsi="Browallia New" w:cs="Browallia New"/>
          <w:sz w:val="32"/>
          <w:szCs w:val="32"/>
        </w:rPr>
        <w:t xml:space="preserve"> </w:t>
      </w:r>
      <w:proofErr w:type="spellStart"/>
      <w:r w:rsidR="0010605C" w:rsidRPr="00B1450A">
        <w:rPr>
          <w:rFonts w:ascii="Browallia New" w:hAnsi="Browallia New" w:cs="Browallia New"/>
          <w:sz w:val="32"/>
          <w:szCs w:val="32"/>
          <w:cs/>
        </w:rPr>
        <w:t>คํานวณ</w:t>
      </w:r>
      <w:proofErr w:type="spellEnd"/>
      <w:proofErr w:type="gramEnd"/>
      <w:r w:rsidR="0010605C" w:rsidRPr="00B1450A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10605C" w:rsidRPr="00B1450A">
        <w:rPr>
          <w:rFonts w:ascii="Browallia New" w:hAnsi="Browallia New" w:cs="Browallia New"/>
          <w:sz w:val="32"/>
          <w:szCs w:val="32"/>
        </w:rPr>
        <w:t>6 X BW</w:t>
      </w:r>
      <w:r w:rsidR="00B1450A">
        <w:rPr>
          <w:rFonts w:ascii="Browallia New" w:hAnsi="Browallia New" w:cs="Browallia New"/>
          <w:sz w:val="32"/>
          <w:szCs w:val="32"/>
        </w:rPr>
        <w:t xml:space="preserve"> </w:t>
      </w:r>
      <w:r w:rsidR="0010605C" w:rsidRPr="00B1450A">
        <w:rPr>
          <w:rFonts w:ascii="Browallia New" w:hAnsi="Browallia New" w:cs="Browallia New"/>
          <w:sz w:val="32"/>
          <w:szCs w:val="32"/>
        </w:rPr>
        <w:t>) + 5%</w:t>
      </w:r>
      <w:r w:rsidR="00B1450A">
        <w:rPr>
          <w:rFonts w:ascii="Browallia New" w:hAnsi="Browallia New" w:cs="Browallia New"/>
          <w:sz w:val="32"/>
          <w:szCs w:val="32"/>
        </w:rPr>
        <w:t>D</w:t>
      </w:r>
      <w:r w:rsidR="0010605C" w:rsidRPr="00B1450A">
        <w:rPr>
          <w:rFonts w:ascii="Browallia New" w:hAnsi="Browallia New" w:cs="Browallia New"/>
          <w:sz w:val="32"/>
          <w:szCs w:val="32"/>
        </w:rPr>
        <w:t>/</w:t>
      </w:r>
      <w:r w:rsidR="00B1450A">
        <w:rPr>
          <w:rFonts w:ascii="Browallia New" w:hAnsi="Browallia New" w:cs="Browallia New"/>
          <w:sz w:val="32"/>
          <w:szCs w:val="32"/>
        </w:rPr>
        <w:t>W</w:t>
      </w:r>
      <w:r w:rsidR="0010605C" w:rsidRPr="00B1450A">
        <w:rPr>
          <w:rFonts w:ascii="Browallia New" w:hAnsi="Browallia New" w:cs="Browallia New"/>
          <w:sz w:val="32"/>
          <w:szCs w:val="32"/>
        </w:rPr>
        <w:t xml:space="preserve"> to 10 ml iv drip 1 ml/hr </w:t>
      </w:r>
    </w:p>
    <w:p w:rsidR="0010605C" w:rsidRPr="00B1450A" w:rsidRDefault="007F0A3A" w:rsidP="00B1450A">
      <w:pPr>
        <w:spacing w:line="360" w:lineRule="auto"/>
        <w:rPr>
          <w:rFonts w:ascii="Browallia New" w:hAnsi="Browallia New" w:cs="Browallia New"/>
          <w:sz w:val="32"/>
          <w:szCs w:val="32"/>
        </w:rPr>
      </w:pPr>
      <w:r w:rsidRPr="00B1450A">
        <w:rPr>
          <w:rFonts w:ascii="Browallia New" w:hAnsi="Browallia New" w:cs="Browallia New"/>
          <w:sz w:val="32"/>
          <w:szCs w:val="32"/>
        </w:rPr>
        <w:t xml:space="preserve"> </w:t>
      </w:r>
      <w:r w:rsidR="00B1450A">
        <w:rPr>
          <w:rFonts w:ascii="Browallia New" w:hAnsi="Browallia New" w:cs="Browallia New"/>
          <w:sz w:val="32"/>
          <w:szCs w:val="32"/>
        </w:rPr>
        <w:t xml:space="preserve"> </w:t>
      </w:r>
      <w:r w:rsidR="0010605C" w:rsidRPr="00B1450A">
        <w:rPr>
          <w:rFonts w:ascii="Browallia New" w:hAnsi="Browallia New" w:cs="Browallia New"/>
          <w:sz w:val="32"/>
          <w:szCs w:val="32"/>
        </w:rPr>
        <w:t>{</w:t>
      </w:r>
      <w:r w:rsidR="0046727F" w:rsidRPr="00B1450A">
        <w:rPr>
          <w:rFonts w:ascii="Browallia New" w:hAnsi="Browallia New" w:cs="Browallia New"/>
          <w:sz w:val="32"/>
          <w:szCs w:val="32"/>
        </w:rPr>
        <w:t xml:space="preserve"> </w:t>
      </w:r>
      <w:r w:rsidR="0010605C" w:rsidRPr="00B1450A">
        <w:rPr>
          <w:rFonts w:ascii="Browallia New" w:hAnsi="Browallia New" w:cs="Browallia New"/>
          <w:sz w:val="32"/>
          <w:szCs w:val="32"/>
        </w:rPr>
        <w:t xml:space="preserve"> } ET-TUBE no</w:t>
      </w:r>
      <w:r w:rsidR="0046727F" w:rsidRPr="00B1450A">
        <w:rPr>
          <w:rFonts w:ascii="Browallia New" w:hAnsi="Browallia New" w:cs="Browallia New"/>
          <w:sz w:val="32"/>
          <w:szCs w:val="32"/>
        </w:rPr>
        <w:t>………….</w:t>
      </w:r>
      <w:r w:rsidR="0010605C" w:rsidRPr="00B1450A">
        <w:rPr>
          <w:rFonts w:ascii="Browallia New" w:hAnsi="Browallia New" w:cs="Browallia New"/>
          <w:sz w:val="32"/>
          <w:szCs w:val="32"/>
        </w:rPr>
        <w:t>, position</w:t>
      </w:r>
      <w:r w:rsidR="0046727F" w:rsidRPr="00B1450A">
        <w:rPr>
          <w:rFonts w:ascii="Browallia New" w:hAnsi="Browallia New" w:cs="Browallia New"/>
          <w:sz w:val="32"/>
          <w:szCs w:val="32"/>
        </w:rPr>
        <w:t>……….</w:t>
      </w:r>
      <w:r w:rsidR="0010605C" w:rsidRPr="00B1450A">
        <w:rPr>
          <w:rFonts w:ascii="Browallia New" w:hAnsi="Browallia New" w:cs="Browallia New"/>
          <w:sz w:val="32"/>
          <w:szCs w:val="32"/>
        </w:rPr>
        <w:t>cm</w:t>
      </w:r>
    </w:p>
    <w:p w:rsidR="00B1450A" w:rsidRPr="00B1450A" w:rsidRDefault="00B1450A" w:rsidP="00B1450A">
      <w:pPr>
        <w:spacing w:line="360" w:lineRule="auto"/>
        <w:rPr>
          <w:rFonts w:ascii="Browallia New" w:hAnsi="Browallia New" w:cs="Browallia New"/>
          <w:sz w:val="32"/>
          <w:szCs w:val="32"/>
        </w:rPr>
      </w:pPr>
    </w:p>
    <w:p w:rsidR="00B1450A" w:rsidRPr="00B1450A" w:rsidRDefault="00B1450A" w:rsidP="00B1450A">
      <w:pPr>
        <w:spacing w:line="276" w:lineRule="auto"/>
        <w:rPr>
          <w:rFonts w:ascii="Browallia New" w:hAnsi="Browallia New" w:cs="Browallia New"/>
          <w:sz w:val="36"/>
          <w:szCs w:val="36"/>
        </w:rPr>
      </w:pPr>
    </w:p>
    <w:p w:rsidR="00B1450A" w:rsidRPr="00B1450A" w:rsidRDefault="00B1450A" w:rsidP="00B1450A">
      <w:pPr>
        <w:spacing w:line="276" w:lineRule="auto"/>
        <w:rPr>
          <w:rFonts w:ascii="Browallia New" w:hAnsi="Browallia New" w:cs="Browallia New"/>
          <w:sz w:val="36"/>
          <w:szCs w:val="36"/>
        </w:rPr>
      </w:pPr>
    </w:p>
    <w:p w:rsidR="00B1450A" w:rsidRPr="00B1450A" w:rsidRDefault="00B1450A" w:rsidP="00B1450A">
      <w:pPr>
        <w:spacing w:line="276" w:lineRule="auto"/>
        <w:rPr>
          <w:rFonts w:ascii="Browallia New" w:hAnsi="Browallia New" w:cs="Browallia New"/>
          <w:sz w:val="36"/>
          <w:szCs w:val="36"/>
        </w:rPr>
      </w:pPr>
    </w:p>
    <w:p w:rsidR="00B1450A" w:rsidRDefault="00B1450A" w:rsidP="00B1450A">
      <w:pPr>
        <w:spacing w:line="276" w:lineRule="auto"/>
        <w:rPr>
          <w:rFonts w:ascii="Browallia New" w:hAnsi="Browallia New" w:cs="Browallia New"/>
          <w:sz w:val="32"/>
          <w:szCs w:val="32"/>
        </w:rPr>
      </w:pPr>
    </w:p>
    <w:p w:rsidR="00B1450A" w:rsidRDefault="00B1450A" w:rsidP="00B1450A">
      <w:pPr>
        <w:spacing w:line="276" w:lineRule="auto"/>
        <w:rPr>
          <w:rFonts w:ascii="Browallia New" w:hAnsi="Browallia New" w:cs="Browallia New"/>
          <w:sz w:val="32"/>
          <w:szCs w:val="32"/>
        </w:rPr>
      </w:pPr>
    </w:p>
    <w:p w:rsidR="00B1450A" w:rsidRDefault="00B1450A" w:rsidP="00B1450A">
      <w:pPr>
        <w:spacing w:line="276" w:lineRule="auto"/>
        <w:rPr>
          <w:rFonts w:ascii="Browallia New" w:hAnsi="Browallia New" w:cs="Browallia New"/>
          <w:sz w:val="32"/>
          <w:szCs w:val="32"/>
        </w:rPr>
      </w:pPr>
    </w:p>
    <w:p w:rsidR="00BF4AB7" w:rsidRDefault="00BF4AB7" w:rsidP="00B1450A">
      <w:pPr>
        <w:spacing w:line="276" w:lineRule="auto"/>
        <w:rPr>
          <w:rFonts w:ascii="Browallia New" w:hAnsi="Browallia New" w:cs="Browallia New"/>
          <w:sz w:val="32"/>
          <w:szCs w:val="32"/>
        </w:rPr>
      </w:pPr>
    </w:p>
    <w:p w:rsidR="00B1450A" w:rsidRDefault="00B1450A" w:rsidP="00B1450A">
      <w:pPr>
        <w:spacing w:line="276" w:lineRule="auto"/>
        <w:rPr>
          <w:rFonts w:ascii="Browallia New" w:hAnsi="Browallia New" w:cs="Browallia New"/>
          <w:sz w:val="32"/>
          <w:szCs w:val="32"/>
        </w:rPr>
      </w:pPr>
    </w:p>
    <w:p w:rsidR="00B1450A" w:rsidRPr="00537A5F" w:rsidRDefault="00B1450A" w:rsidP="00BF4AB7">
      <w:pPr>
        <w:jc w:val="right"/>
        <w:rPr>
          <w:rFonts w:ascii="Browallia New" w:hAnsi="Browallia New" w:cs="Browallia New"/>
          <w:sz w:val="32"/>
          <w:szCs w:val="32"/>
        </w:rPr>
      </w:pPr>
      <w:r w:rsidRPr="00B1450A">
        <w:rPr>
          <w:rFonts w:ascii="Browallia New" w:hAnsi="Browallia New" w:cs="Browallia New" w:hint="cs"/>
          <w:sz w:val="28"/>
          <w:cs/>
        </w:rPr>
        <w:t xml:space="preserve">ปรับปรุงครั้งที่ </w:t>
      </w:r>
      <w:r w:rsidRPr="00B1450A">
        <w:rPr>
          <w:rFonts w:ascii="Browallia New" w:hAnsi="Browallia New" w:cs="Browallia New"/>
          <w:sz w:val="28"/>
        </w:rPr>
        <w:t xml:space="preserve">2 </w:t>
      </w:r>
      <w:r w:rsidRPr="00B1450A">
        <w:rPr>
          <w:rFonts w:ascii="Browallia New" w:hAnsi="Browallia New" w:cs="Browallia New" w:hint="cs"/>
          <w:sz w:val="28"/>
          <w:cs/>
        </w:rPr>
        <w:t xml:space="preserve">คณะกรรมการ </w:t>
      </w:r>
      <w:r w:rsidRPr="00B1450A">
        <w:rPr>
          <w:rFonts w:ascii="Browallia New" w:hAnsi="Browallia New" w:cs="Browallia New"/>
          <w:sz w:val="28"/>
        </w:rPr>
        <w:t>PCT 1/3/2559</w:t>
      </w:r>
    </w:p>
    <w:sectPr w:rsidR="00B1450A" w:rsidRPr="00537A5F" w:rsidSect="00BF4AB7">
      <w:headerReference w:type="default" r:id="rId7"/>
      <w:pgSz w:w="11906" w:h="16838"/>
      <w:pgMar w:top="1134" w:right="851" w:bottom="851" w:left="1440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AB7" w:rsidRDefault="00BF4AB7" w:rsidP="00BF4AB7">
      <w:r>
        <w:separator/>
      </w:r>
    </w:p>
  </w:endnote>
  <w:endnote w:type="continuationSeparator" w:id="1">
    <w:p w:rsidR="00BF4AB7" w:rsidRDefault="00BF4AB7" w:rsidP="00BF4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AB7" w:rsidRDefault="00BF4AB7" w:rsidP="00BF4AB7">
      <w:r>
        <w:separator/>
      </w:r>
    </w:p>
  </w:footnote>
  <w:footnote w:type="continuationSeparator" w:id="1">
    <w:p w:rsidR="00BF4AB7" w:rsidRDefault="00BF4AB7" w:rsidP="00BF4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017"/>
      <w:docPartObj>
        <w:docPartGallery w:val="Page Numbers (Top of Page)"/>
        <w:docPartUnique/>
      </w:docPartObj>
    </w:sdtPr>
    <w:sdtContent>
      <w:p w:rsidR="00BF4AB7" w:rsidRDefault="007906C2">
        <w:pPr>
          <w:pStyle w:val="a6"/>
          <w:jc w:val="right"/>
        </w:pPr>
        <w:fldSimple w:instr=" PAGE   \* MERGEFORMAT ">
          <w:r w:rsidR="00554F7E" w:rsidRPr="00554F7E">
            <w:rPr>
              <w:rFonts w:cs="Times New Roman"/>
              <w:noProof/>
              <w:szCs w:val="24"/>
              <w:lang w:val="th-TH"/>
            </w:rPr>
            <w:t>1</w:t>
          </w:r>
        </w:fldSimple>
      </w:p>
    </w:sdtContent>
  </w:sdt>
  <w:p w:rsidR="00BF4AB7" w:rsidRDefault="00BF4A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753F"/>
    <w:multiLevelType w:val="hybridMultilevel"/>
    <w:tmpl w:val="E9EA7BDC"/>
    <w:lvl w:ilvl="0" w:tplc="0360B5A4">
      <w:start w:val="3"/>
      <w:numFmt w:val="bullet"/>
      <w:lvlText w:val="-"/>
      <w:lvlJc w:val="left"/>
      <w:pPr>
        <w:ind w:left="54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2EE070CE"/>
    <w:multiLevelType w:val="hybridMultilevel"/>
    <w:tmpl w:val="7C400516"/>
    <w:lvl w:ilvl="0" w:tplc="B338EB4C">
      <w:start w:val="3"/>
      <w:numFmt w:val="bullet"/>
      <w:lvlText w:val="-"/>
      <w:lvlJc w:val="left"/>
      <w:pPr>
        <w:ind w:left="54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3C762D61"/>
    <w:multiLevelType w:val="hybridMultilevel"/>
    <w:tmpl w:val="5C3616D2"/>
    <w:lvl w:ilvl="0" w:tplc="F97C92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CCA5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C6A0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78F2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7408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42ED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CC1E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0C71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5620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5CD1129"/>
    <w:multiLevelType w:val="hybridMultilevel"/>
    <w:tmpl w:val="1438030E"/>
    <w:lvl w:ilvl="0" w:tplc="DE5051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884109"/>
    <w:multiLevelType w:val="hybridMultilevel"/>
    <w:tmpl w:val="2B82745E"/>
    <w:lvl w:ilvl="0" w:tplc="83725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5E6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5145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1042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65C8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FECB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056D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D76F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514C077B"/>
    <w:multiLevelType w:val="hybridMultilevel"/>
    <w:tmpl w:val="4F3C2814"/>
    <w:lvl w:ilvl="0" w:tplc="DEC002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68BD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46FE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4839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2473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2675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5EAB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CEEB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1670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41F636B"/>
    <w:multiLevelType w:val="hybridMultilevel"/>
    <w:tmpl w:val="BD30512C"/>
    <w:lvl w:ilvl="0" w:tplc="83725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1F3213"/>
    <w:multiLevelType w:val="hybridMultilevel"/>
    <w:tmpl w:val="94B8E87E"/>
    <w:lvl w:ilvl="0" w:tplc="B178E3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A20A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4086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486B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485E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665C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8091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6A1C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3C53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F461956"/>
    <w:multiLevelType w:val="hybridMultilevel"/>
    <w:tmpl w:val="4D3C55EA"/>
    <w:lvl w:ilvl="0" w:tplc="705274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5419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0610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12D9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1CF6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204A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A8DB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4A1A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4804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16B6457"/>
    <w:multiLevelType w:val="hybridMultilevel"/>
    <w:tmpl w:val="739C9012"/>
    <w:lvl w:ilvl="0" w:tplc="DE5051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D554C4"/>
    <w:multiLevelType w:val="hybridMultilevel"/>
    <w:tmpl w:val="0CA456EE"/>
    <w:lvl w:ilvl="0" w:tplc="DE5051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7254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3B8E7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9288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06C7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6424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CAE8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940B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926B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2206D"/>
    <w:rsid w:val="0010605C"/>
    <w:rsid w:val="0015516B"/>
    <w:rsid w:val="001E17FA"/>
    <w:rsid w:val="001E389C"/>
    <w:rsid w:val="0032206D"/>
    <w:rsid w:val="00333C7C"/>
    <w:rsid w:val="00417A19"/>
    <w:rsid w:val="0046727F"/>
    <w:rsid w:val="00537A5F"/>
    <w:rsid w:val="00554F7E"/>
    <w:rsid w:val="005673CB"/>
    <w:rsid w:val="005830FC"/>
    <w:rsid w:val="005A3322"/>
    <w:rsid w:val="005D6B58"/>
    <w:rsid w:val="0061328F"/>
    <w:rsid w:val="007906C2"/>
    <w:rsid w:val="007A0543"/>
    <w:rsid w:val="007C3572"/>
    <w:rsid w:val="007F0A3A"/>
    <w:rsid w:val="008332E1"/>
    <w:rsid w:val="00833864"/>
    <w:rsid w:val="008B196E"/>
    <w:rsid w:val="008F36EF"/>
    <w:rsid w:val="00911C24"/>
    <w:rsid w:val="00987869"/>
    <w:rsid w:val="009F4558"/>
    <w:rsid w:val="00B1450A"/>
    <w:rsid w:val="00BC7695"/>
    <w:rsid w:val="00BD7014"/>
    <w:rsid w:val="00BF4AB7"/>
    <w:rsid w:val="00C564B4"/>
    <w:rsid w:val="00C6728C"/>
    <w:rsid w:val="00C86E1C"/>
    <w:rsid w:val="00CA7CEC"/>
    <w:rsid w:val="00CE0EE6"/>
    <w:rsid w:val="00D1621B"/>
    <w:rsid w:val="00D221F4"/>
    <w:rsid w:val="00DA4338"/>
    <w:rsid w:val="00E1729E"/>
    <w:rsid w:val="00EC7430"/>
    <w:rsid w:val="00F333F7"/>
    <w:rsid w:val="00F360E7"/>
    <w:rsid w:val="00FE4E17"/>
    <w:rsid w:val="00FF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  <o:rules v:ext="edit">
        <o:r id="V:Rule4" type="connector" idref="#_x0000_s1063"/>
        <o:r id="V:Rule5" type="connector" idref="#_x0000_s1064"/>
        <o:r id="V:Rule6" type="connector" idref="#_x0000_s10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UPC" w:eastAsiaTheme="minorHAnsi" w:hAnsi="CordiaUPC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B4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06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206D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C743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F4AB7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BF4AB7"/>
    <w:rPr>
      <w:rFonts w:ascii="Times New Roman" w:eastAsia="Times New Roman" w:hAnsi="Times New Roman" w:cs="Angsana New"/>
      <w:sz w:val="24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BF4AB7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BF4AB7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</dc:creator>
  <cp:keywords/>
  <dc:description/>
  <cp:lastModifiedBy>lr</cp:lastModifiedBy>
  <cp:revision>17</cp:revision>
  <cp:lastPrinted>2016-04-11T02:03:00Z</cp:lastPrinted>
  <dcterms:created xsi:type="dcterms:W3CDTF">2016-04-09T15:44:00Z</dcterms:created>
  <dcterms:modified xsi:type="dcterms:W3CDTF">2016-04-11T02:40:00Z</dcterms:modified>
</cp:coreProperties>
</file>