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A3" w:rsidRDefault="00005DA3" w:rsidP="00005DA3">
      <w:pPr>
        <w:jc w:val="center"/>
        <w:rPr>
          <w:rFonts w:cs="AngsanaUPC"/>
          <w:b/>
          <w:bCs/>
          <w:sz w:val="36"/>
          <w:szCs w:val="36"/>
          <w:u w:val="single"/>
        </w:rPr>
      </w:pPr>
      <w:r w:rsidRPr="00005DA3">
        <w:rPr>
          <w:rFonts w:cs="AngsanaUPC" w:hint="cs"/>
          <w:b/>
          <w:bCs/>
          <w:sz w:val="36"/>
          <w:szCs w:val="36"/>
          <w:u w:val="single"/>
          <w:cs/>
        </w:rPr>
        <w:t>คัดแยกผู้ป่วยส่งห้องฉุกเฉิน</w:t>
      </w:r>
    </w:p>
    <w:p w:rsidR="00005DA3" w:rsidRDefault="00005DA3" w:rsidP="00005DA3">
      <w:pPr>
        <w:pStyle w:val="a3"/>
        <w:numPr>
          <w:ilvl w:val="0"/>
          <w:numId w:val="2"/>
        </w:numPr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>ผู้ป่วยวิกฤต ( แดงเข้ม )</w:t>
      </w:r>
    </w:p>
    <w:p w:rsidR="00005DA3" w:rsidRPr="00CD3AA6" w:rsidRDefault="00005DA3" w:rsidP="006804FD">
      <w:pPr>
        <w:pStyle w:val="a3"/>
        <w:numPr>
          <w:ilvl w:val="0"/>
          <w:numId w:val="5"/>
        </w:numPr>
        <w:rPr>
          <w:rFonts w:cs="AngsanaUPC"/>
          <w:sz w:val="28"/>
        </w:rPr>
      </w:pPr>
      <w:r w:rsidRPr="006804FD">
        <w:rPr>
          <w:rFonts w:cs="AngsanaUPC" w:hint="cs"/>
          <w:sz w:val="36"/>
          <w:szCs w:val="36"/>
          <w:cs/>
        </w:rPr>
        <w:t xml:space="preserve">จำเป็นต้องช่วยเหลือ  </w:t>
      </w:r>
      <w:proofErr w:type="gramStart"/>
      <w:r w:rsidRPr="006804FD">
        <w:rPr>
          <w:rFonts w:cs="AngsanaUPC"/>
          <w:sz w:val="36"/>
          <w:szCs w:val="36"/>
        </w:rPr>
        <w:t>ABCD :</w:t>
      </w:r>
      <w:proofErr w:type="gramEnd"/>
      <w:r w:rsidRPr="006804FD">
        <w:rPr>
          <w:rFonts w:cs="AngsanaUPC"/>
          <w:sz w:val="36"/>
          <w:szCs w:val="36"/>
        </w:rPr>
        <w:t xml:space="preserve">  </w:t>
      </w:r>
      <w:r w:rsidRPr="006804FD">
        <w:rPr>
          <w:rFonts w:cs="AngsanaUPC" w:hint="cs"/>
          <w:sz w:val="36"/>
          <w:szCs w:val="36"/>
          <w:cs/>
        </w:rPr>
        <w:t xml:space="preserve">เช่น </w:t>
      </w:r>
      <w:r w:rsidR="00BE6A25">
        <w:rPr>
          <w:rFonts w:cs="AngsanaUPC"/>
          <w:sz w:val="28"/>
        </w:rPr>
        <w:t xml:space="preserve">Cardiac </w:t>
      </w:r>
      <w:r w:rsidRPr="00CD3AA6">
        <w:rPr>
          <w:rFonts w:cs="AngsanaUPC"/>
          <w:sz w:val="28"/>
        </w:rPr>
        <w:t xml:space="preserve"> arrest ,Respir</w:t>
      </w:r>
      <w:r w:rsidR="00CD3AA6">
        <w:rPr>
          <w:rFonts w:cs="AngsanaUPC"/>
          <w:sz w:val="28"/>
        </w:rPr>
        <w:t>atory Failure, Shock, Seizure</w:t>
      </w:r>
      <w:r w:rsidR="00514DE1" w:rsidRPr="00CD3AA6">
        <w:rPr>
          <w:rFonts w:cs="AngsanaUPC"/>
          <w:sz w:val="28"/>
        </w:rPr>
        <w:t>, Alt</w:t>
      </w:r>
      <w:r w:rsidR="00BE6A25">
        <w:rPr>
          <w:rFonts w:cs="AngsanaUPC"/>
          <w:sz w:val="28"/>
        </w:rPr>
        <w:t>e</w:t>
      </w:r>
      <w:r w:rsidR="00CD3AA6">
        <w:rPr>
          <w:rFonts w:cs="AngsanaUPC"/>
          <w:sz w:val="28"/>
        </w:rPr>
        <w:t>ration of consciousness / Unconscious</w:t>
      </w:r>
      <w:r w:rsidR="00514DE1" w:rsidRPr="00CD3AA6">
        <w:rPr>
          <w:rFonts w:cs="AngsanaUPC"/>
          <w:sz w:val="28"/>
        </w:rPr>
        <w:t xml:space="preserve"> etc.</w:t>
      </w:r>
    </w:p>
    <w:p w:rsidR="00514DE1" w:rsidRDefault="00F138D4" w:rsidP="00F138D4">
      <w:pPr>
        <w:pStyle w:val="a3"/>
        <w:numPr>
          <w:ilvl w:val="0"/>
          <w:numId w:val="2"/>
        </w:numPr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>ผู้</w:t>
      </w:r>
      <w:r w:rsidR="006804FD">
        <w:rPr>
          <w:rFonts w:cs="AngsanaUPC" w:hint="cs"/>
          <w:sz w:val="36"/>
          <w:szCs w:val="36"/>
          <w:cs/>
        </w:rPr>
        <w:t>ป่วยวิกฤต ( แดงอ่อน )</w:t>
      </w:r>
    </w:p>
    <w:p w:rsidR="002E4A0D" w:rsidRPr="00C86C6D" w:rsidRDefault="002E4A0D" w:rsidP="00925E68">
      <w:pPr>
        <w:pStyle w:val="a3"/>
        <w:numPr>
          <w:ilvl w:val="0"/>
          <w:numId w:val="3"/>
        </w:numPr>
        <w:rPr>
          <w:rFonts w:cs="AngsanaUPC"/>
          <w:sz w:val="32"/>
          <w:szCs w:val="32"/>
        </w:rPr>
      </w:pPr>
      <w:r w:rsidRPr="00C86C6D">
        <w:rPr>
          <w:rFonts w:cs="AngsanaUPC"/>
          <w:b/>
          <w:bCs/>
          <w:sz w:val="36"/>
          <w:szCs w:val="36"/>
        </w:rPr>
        <w:t>BP</w:t>
      </w:r>
      <w:r w:rsidRPr="00C86C6D">
        <w:rPr>
          <w:rFonts w:cs="AngsanaUPC"/>
          <w:sz w:val="32"/>
          <w:szCs w:val="32"/>
        </w:rPr>
        <w:t xml:space="preserve"> :  </w:t>
      </w:r>
      <w:r w:rsidR="006804FD" w:rsidRPr="00C86C6D">
        <w:rPr>
          <w:rFonts w:cs="AngsanaUPC" w:hint="cs"/>
          <w:sz w:val="32"/>
          <w:szCs w:val="32"/>
          <w:cs/>
        </w:rPr>
        <w:t xml:space="preserve">ผู้ใหญ่  </w:t>
      </w:r>
      <w:r w:rsidR="006804FD" w:rsidRPr="00C86C6D">
        <w:rPr>
          <w:rFonts w:cs="AngsanaUPC"/>
          <w:sz w:val="32"/>
          <w:szCs w:val="32"/>
        </w:rPr>
        <w:t xml:space="preserve">BPs </w:t>
      </w:r>
      <w:r w:rsidR="00CD3AA6" w:rsidRPr="00C86C6D">
        <w:rPr>
          <w:rFonts w:cs="AngsanaUPC"/>
          <w:sz w:val="32"/>
          <w:szCs w:val="32"/>
        </w:rPr>
        <w:t>≥</w:t>
      </w:r>
      <w:r w:rsidR="006804FD" w:rsidRPr="00C86C6D">
        <w:rPr>
          <w:rFonts w:cs="AngsanaUPC"/>
          <w:sz w:val="32"/>
          <w:szCs w:val="32"/>
        </w:rPr>
        <w:t xml:space="preserve"> 180  </w:t>
      </w:r>
      <w:r w:rsidR="006804FD" w:rsidRPr="00C86C6D">
        <w:rPr>
          <w:rFonts w:cs="AngsanaUPC" w:hint="cs"/>
          <w:sz w:val="32"/>
          <w:szCs w:val="32"/>
          <w:cs/>
        </w:rPr>
        <w:t xml:space="preserve">และ  </w:t>
      </w:r>
      <w:r w:rsidR="006804FD" w:rsidRPr="00C86C6D">
        <w:rPr>
          <w:rFonts w:cs="AngsanaUPC"/>
          <w:sz w:val="32"/>
          <w:szCs w:val="32"/>
        </w:rPr>
        <w:t>BP</w:t>
      </w:r>
      <w:r w:rsidR="006804FD" w:rsidRPr="00925E68">
        <w:rPr>
          <w:rFonts w:cs="AngsanaUPC"/>
          <w:sz w:val="24"/>
          <w:szCs w:val="24"/>
        </w:rPr>
        <w:t>D</w:t>
      </w:r>
      <w:r w:rsidRPr="00C86C6D">
        <w:rPr>
          <w:rFonts w:cs="AngsanaUPC" w:hint="cs"/>
          <w:sz w:val="32"/>
          <w:szCs w:val="32"/>
          <w:cs/>
        </w:rPr>
        <w:t xml:space="preserve"> </w:t>
      </w:r>
      <w:r w:rsidR="00CD3AA6" w:rsidRPr="00C86C6D">
        <w:rPr>
          <w:rFonts w:cs="AngsanaUPC"/>
          <w:sz w:val="32"/>
          <w:szCs w:val="32"/>
        </w:rPr>
        <w:t xml:space="preserve"> ≥</w:t>
      </w:r>
      <w:r w:rsidRPr="00C86C6D">
        <w:rPr>
          <w:rFonts w:cs="AngsanaUPC"/>
          <w:sz w:val="32"/>
          <w:szCs w:val="32"/>
        </w:rPr>
        <w:t xml:space="preserve"> 110  </w:t>
      </w:r>
      <w:proofErr w:type="spellStart"/>
      <w:r w:rsidRPr="00C86C6D">
        <w:rPr>
          <w:rFonts w:cs="AngsanaUPC" w:hint="cs"/>
          <w:sz w:val="32"/>
          <w:szCs w:val="32"/>
          <w:cs/>
        </w:rPr>
        <w:t>มม.</w:t>
      </w:r>
      <w:proofErr w:type="spellEnd"/>
      <w:r w:rsidRPr="00C86C6D">
        <w:rPr>
          <w:rFonts w:cs="AngsanaUPC" w:hint="cs"/>
          <w:sz w:val="32"/>
          <w:szCs w:val="32"/>
          <w:cs/>
        </w:rPr>
        <w:t>ปรอท</w:t>
      </w:r>
    </w:p>
    <w:p w:rsidR="002E4A0D" w:rsidRPr="00C86C6D" w:rsidRDefault="002E4A0D" w:rsidP="00925E68">
      <w:pPr>
        <w:pStyle w:val="a3"/>
        <w:ind w:left="1080"/>
        <w:rPr>
          <w:rFonts w:cs="AngsanaUPC"/>
          <w:sz w:val="32"/>
          <w:szCs w:val="32"/>
        </w:rPr>
      </w:pPr>
      <w:r w:rsidRPr="00C86C6D">
        <w:rPr>
          <w:rFonts w:cs="AngsanaUPC" w:hint="cs"/>
          <w:sz w:val="32"/>
          <w:szCs w:val="32"/>
          <w:cs/>
        </w:rPr>
        <w:t xml:space="preserve">                     </w:t>
      </w:r>
      <w:r w:rsidRPr="00C86C6D">
        <w:rPr>
          <w:rFonts w:cs="AngsanaUPC"/>
          <w:sz w:val="32"/>
          <w:szCs w:val="32"/>
        </w:rPr>
        <w:t xml:space="preserve">   </w:t>
      </w:r>
      <w:r w:rsidR="00357E6D" w:rsidRPr="00C86C6D">
        <w:rPr>
          <w:rFonts w:cs="AngsanaUPC"/>
          <w:sz w:val="32"/>
          <w:szCs w:val="32"/>
        </w:rPr>
        <w:t xml:space="preserve">BPs </w:t>
      </w:r>
      <w:r w:rsidR="00357E6D"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/>
          <w:sz w:val="32"/>
          <w:szCs w:val="32"/>
        </w:rPr>
        <w:t xml:space="preserve">  90   </w:t>
      </w:r>
      <w:proofErr w:type="gramStart"/>
      <w:r w:rsidRPr="00C86C6D">
        <w:rPr>
          <w:rFonts w:cs="AngsanaUPC" w:hint="cs"/>
          <w:sz w:val="32"/>
          <w:szCs w:val="32"/>
          <w:cs/>
        </w:rPr>
        <w:t xml:space="preserve">และ  </w:t>
      </w:r>
      <w:r w:rsidRPr="00C86C6D">
        <w:rPr>
          <w:rFonts w:cs="AngsanaUPC"/>
          <w:sz w:val="32"/>
          <w:szCs w:val="32"/>
        </w:rPr>
        <w:t>BP</w:t>
      </w:r>
      <w:r w:rsidRPr="00925E68">
        <w:rPr>
          <w:rFonts w:cs="AngsanaUPC"/>
          <w:sz w:val="24"/>
          <w:szCs w:val="24"/>
        </w:rPr>
        <w:t>D</w:t>
      </w:r>
      <w:proofErr w:type="gramEnd"/>
      <w:r w:rsidRPr="00C86C6D">
        <w:rPr>
          <w:rFonts w:cs="AngsanaUPC"/>
          <w:sz w:val="32"/>
          <w:szCs w:val="32"/>
        </w:rPr>
        <w:t xml:space="preserve"> </w:t>
      </w:r>
      <w:r w:rsidR="00357E6D"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/>
          <w:sz w:val="32"/>
          <w:szCs w:val="32"/>
        </w:rPr>
        <w:t xml:space="preserve">   60  </w:t>
      </w:r>
      <w:proofErr w:type="spellStart"/>
      <w:r w:rsidRPr="00C86C6D">
        <w:rPr>
          <w:rFonts w:cs="AngsanaUPC" w:hint="cs"/>
          <w:sz w:val="32"/>
          <w:szCs w:val="32"/>
          <w:cs/>
        </w:rPr>
        <w:t>มม.</w:t>
      </w:r>
      <w:proofErr w:type="spellEnd"/>
      <w:r w:rsidRPr="00C86C6D">
        <w:rPr>
          <w:rFonts w:cs="AngsanaUPC" w:hint="cs"/>
          <w:sz w:val="32"/>
          <w:szCs w:val="32"/>
          <w:cs/>
        </w:rPr>
        <w:t>ปรอท</w:t>
      </w:r>
    </w:p>
    <w:p w:rsidR="002E4A0D" w:rsidRPr="00C86C6D" w:rsidRDefault="002E4A0D" w:rsidP="00925E68">
      <w:pPr>
        <w:autoSpaceDE w:val="0"/>
        <w:autoSpaceDN w:val="0"/>
        <w:adjustRightInd w:val="0"/>
        <w:spacing w:after="0"/>
        <w:rPr>
          <w:rFonts w:ascii="CordiaUPC" w:cs="AngsanaUPC"/>
          <w:sz w:val="32"/>
          <w:szCs w:val="32"/>
        </w:rPr>
      </w:pPr>
      <w:r w:rsidRPr="00C86C6D">
        <w:rPr>
          <w:rFonts w:cs="AngsanaUPC" w:hint="cs"/>
          <w:sz w:val="32"/>
          <w:szCs w:val="32"/>
          <w:cs/>
        </w:rPr>
        <w:t xml:space="preserve">             </w:t>
      </w:r>
      <w:r w:rsidR="00C86C6D">
        <w:rPr>
          <w:rFonts w:cs="AngsanaUPC" w:hint="cs"/>
          <w:sz w:val="32"/>
          <w:szCs w:val="32"/>
          <w:cs/>
        </w:rPr>
        <w:t xml:space="preserve"> </w:t>
      </w:r>
      <w:r w:rsidR="00C86C6D">
        <w:rPr>
          <w:rFonts w:cs="AngsanaUPC" w:hint="cs"/>
          <w:sz w:val="32"/>
          <w:szCs w:val="32"/>
          <w:cs/>
        </w:rPr>
        <w:tab/>
        <w:t xml:space="preserve">     </w:t>
      </w:r>
      <w:r w:rsidRPr="00C86C6D">
        <w:rPr>
          <w:rFonts w:cs="AngsanaUPC" w:hint="cs"/>
          <w:sz w:val="32"/>
          <w:szCs w:val="32"/>
          <w:cs/>
        </w:rPr>
        <w:t>เด็ก</w:t>
      </w:r>
      <w:r w:rsidR="00C86C6D" w:rsidRPr="00C86C6D">
        <w:rPr>
          <w:rFonts w:ascii="CordiaUPC" w:cs="AngsanaUPC" w:hint="cs"/>
          <w:sz w:val="32"/>
          <w:szCs w:val="32"/>
          <w:cs/>
        </w:rPr>
        <w:t>แรกเกิด</w:t>
      </w:r>
      <w:r w:rsidR="00C86C6D" w:rsidRPr="00C86C6D">
        <w:rPr>
          <w:rFonts w:ascii="CordiaUPC" w:cs="AngsanaUPC"/>
          <w:sz w:val="32"/>
          <w:szCs w:val="32"/>
        </w:rPr>
        <w:t xml:space="preserve"> </w:t>
      </w:r>
      <w:r w:rsidR="00C86C6D" w:rsidRPr="00C86C6D">
        <w:rPr>
          <w:rFonts w:ascii="CordiaUPC" w:cs="AngsanaUPC" w:hint="cs"/>
          <w:sz w:val="32"/>
          <w:szCs w:val="32"/>
        </w:rPr>
        <w:t>–</w:t>
      </w:r>
      <w:r w:rsidR="00C86C6D" w:rsidRPr="00C86C6D">
        <w:rPr>
          <w:rFonts w:ascii="CordiaUPC" w:cs="AngsanaUPC"/>
          <w:sz w:val="32"/>
          <w:szCs w:val="32"/>
        </w:rPr>
        <w:t xml:space="preserve"> </w:t>
      </w:r>
      <w:r w:rsidR="00C86C6D" w:rsidRPr="00C86C6D">
        <w:rPr>
          <w:rFonts w:ascii="Times New Roman" w:hAnsi="Times New Roman" w:cs="AngsanaUPC"/>
          <w:sz w:val="32"/>
          <w:szCs w:val="32"/>
        </w:rPr>
        <w:t xml:space="preserve">1 </w:t>
      </w:r>
      <w:r w:rsidR="00C86C6D" w:rsidRPr="00C86C6D">
        <w:rPr>
          <w:rFonts w:ascii="CordiaUPC" w:cs="AngsanaUPC" w:hint="cs"/>
          <w:sz w:val="32"/>
          <w:szCs w:val="32"/>
          <w:cs/>
        </w:rPr>
        <w:t>เดือน</w:t>
      </w:r>
      <w:r w:rsidR="00C86C6D" w:rsidRPr="00C86C6D">
        <w:rPr>
          <w:rFonts w:ascii="CordiaUPC" w:cs="AngsanaUPC"/>
          <w:sz w:val="32"/>
          <w:szCs w:val="32"/>
        </w:rPr>
        <w:t xml:space="preserve">   </w:t>
      </w:r>
      <w:r w:rsidR="00C86C6D">
        <w:rPr>
          <w:rFonts w:cs="AngsanaUPC"/>
          <w:sz w:val="32"/>
          <w:szCs w:val="32"/>
        </w:rPr>
        <w:tab/>
      </w:r>
      <w:r w:rsidRPr="00C86C6D">
        <w:rPr>
          <w:rFonts w:cs="AngsanaUPC"/>
          <w:sz w:val="32"/>
          <w:szCs w:val="32"/>
        </w:rPr>
        <w:t>BPs</w:t>
      </w:r>
      <w:r w:rsidR="00357E6D" w:rsidRPr="00C86C6D">
        <w:rPr>
          <w:rFonts w:cs="AngsanaUPC"/>
          <w:sz w:val="32"/>
          <w:szCs w:val="32"/>
        </w:rPr>
        <w:t xml:space="preserve"> </w:t>
      </w:r>
      <w:r w:rsidR="00357E6D" w:rsidRPr="00C86C6D">
        <w:rPr>
          <w:rFonts w:cs="AngsanaUPC"/>
          <w:sz w:val="32"/>
          <w:szCs w:val="32"/>
        </w:rPr>
        <w:sym w:font="Symbol" w:char="F03C"/>
      </w:r>
      <w:r w:rsidR="00357E6D" w:rsidRPr="00C86C6D">
        <w:rPr>
          <w:rFonts w:cs="AngsanaUPC"/>
          <w:sz w:val="32"/>
          <w:szCs w:val="32"/>
        </w:rPr>
        <w:t xml:space="preserve">  </w:t>
      </w:r>
      <w:r w:rsidR="00C86C6D" w:rsidRPr="00C86C6D">
        <w:rPr>
          <w:rFonts w:cs="AngsanaUPC"/>
          <w:sz w:val="32"/>
          <w:szCs w:val="32"/>
        </w:rPr>
        <w:t>6</w:t>
      </w:r>
      <w:r w:rsidRPr="00C86C6D">
        <w:rPr>
          <w:rFonts w:cs="AngsanaUPC"/>
          <w:sz w:val="32"/>
          <w:szCs w:val="32"/>
        </w:rPr>
        <w:t xml:space="preserve">0   </w:t>
      </w:r>
      <w:proofErr w:type="gramStart"/>
      <w:r w:rsidRPr="00C86C6D">
        <w:rPr>
          <w:rFonts w:cs="AngsanaUPC" w:hint="cs"/>
          <w:sz w:val="32"/>
          <w:szCs w:val="32"/>
          <w:cs/>
        </w:rPr>
        <w:t xml:space="preserve">และ  </w:t>
      </w:r>
      <w:r w:rsidRPr="00C86C6D">
        <w:rPr>
          <w:rFonts w:cs="AngsanaUPC"/>
          <w:sz w:val="32"/>
          <w:szCs w:val="32"/>
        </w:rPr>
        <w:t>BP</w:t>
      </w:r>
      <w:r w:rsidRPr="00925E68">
        <w:rPr>
          <w:rFonts w:cs="AngsanaUPC"/>
          <w:sz w:val="24"/>
          <w:szCs w:val="24"/>
        </w:rPr>
        <w:t>D</w:t>
      </w:r>
      <w:proofErr w:type="gramEnd"/>
      <w:r w:rsidRPr="00C86C6D">
        <w:rPr>
          <w:rFonts w:cs="AngsanaUPC" w:hint="cs"/>
          <w:sz w:val="32"/>
          <w:szCs w:val="32"/>
          <w:cs/>
        </w:rPr>
        <w:t xml:space="preserve">  </w:t>
      </w:r>
      <w:r w:rsidR="00357E6D"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 w:hint="cs"/>
          <w:sz w:val="32"/>
          <w:szCs w:val="32"/>
          <w:cs/>
        </w:rPr>
        <w:t xml:space="preserve"> </w:t>
      </w:r>
      <w:r w:rsidRPr="00C86C6D">
        <w:rPr>
          <w:rFonts w:cs="AngsanaUPC"/>
          <w:sz w:val="32"/>
          <w:szCs w:val="32"/>
        </w:rPr>
        <w:t xml:space="preserve">  50  </w:t>
      </w:r>
      <w:proofErr w:type="spellStart"/>
      <w:r w:rsidRPr="00C86C6D">
        <w:rPr>
          <w:rFonts w:cs="AngsanaUPC" w:hint="cs"/>
          <w:sz w:val="32"/>
          <w:szCs w:val="32"/>
          <w:cs/>
        </w:rPr>
        <w:t>มม.</w:t>
      </w:r>
      <w:proofErr w:type="spellEnd"/>
      <w:r w:rsidRPr="00C86C6D">
        <w:rPr>
          <w:rFonts w:cs="AngsanaUPC" w:hint="cs"/>
          <w:sz w:val="32"/>
          <w:szCs w:val="32"/>
          <w:cs/>
        </w:rPr>
        <w:t>ปรอท</w:t>
      </w:r>
      <w:r w:rsidR="00357E6D" w:rsidRPr="00C86C6D">
        <w:rPr>
          <w:rFonts w:cs="AngsanaUPC"/>
          <w:sz w:val="32"/>
          <w:szCs w:val="32"/>
        </w:rPr>
        <w:t xml:space="preserve"> </w:t>
      </w:r>
    </w:p>
    <w:p w:rsidR="00C86C6D" w:rsidRPr="00C86C6D" w:rsidRDefault="00C86C6D" w:rsidP="00925E68">
      <w:pPr>
        <w:autoSpaceDE w:val="0"/>
        <w:autoSpaceDN w:val="0"/>
        <w:adjustRightInd w:val="0"/>
        <w:spacing w:after="0"/>
        <w:ind w:left="720" w:firstLine="720"/>
        <w:rPr>
          <w:rFonts w:ascii="CordiaUPC" w:cs="AngsanaUPC"/>
          <w:sz w:val="32"/>
          <w:szCs w:val="32"/>
        </w:rPr>
      </w:pPr>
      <w:r>
        <w:rPr>
          <w:rFonts w:ascii="Times New Roman" w:hAnsi="Times New Roman" w:cs="AngsanaUPC" w:hint="cs"/>
          <w:sz w:val="32"/>
          <w:szCs w:val="32"/>
          <w:cs/>
        </w:rPr>
        <w:t xml:space="preserve">     </w:t>
      </w:r>
      <w:r w:rsidRPr="00C86C6D">
        <w:rPr>
          <w:rFonts w:ascii="Times New Roman" w:hAnsi="Times New Roman" w:cs="AngsanaUPC" w:hint="cs"/>
          <w:sz w:val="32"/>
          <w:szCs w:val="32"/>
          <w:cs/>
        </w:rPr>
        <w:t xml:space="preserve">เด็ก </w:t>
      </w:r>
      <w:r w:rsidRPr="00C86C6D">
        <w:rPr>
          <w:rFonts w:ascii="Times New Roman" w:hAnsi="Times New Roman" w:cs="AngsanaUPC"/>
          <w:sz w:val="32"/>
          <w:szCs w:val="32"/>
        </w:rPr>
        <w:t xml:space="preserve">1 </w:t>
      </w:r>
      <w:r w:rsidRPr="00C86C6D">
        <w:rPr>
          <w:rFonts w:ascii="CordiaUPC" w:cs="AngsanaUPC" w:hint="cs"/>
          <w:sz w:val="32"/>
          <w:szCs w:val="32"/>
        </w:rPr>
        <w:t>–</w:t>
      </w:r>
      <w:r w:rsidRPr="00C86C6D">
        <w:rPr>
          <w:rFonts w:ascii="CordiaUPC" w:cs="AngsanaUPC"/>
          <w:sz w:val="32"/>
          <w:szCs w:val="32"/>
        </w:rPr>
        <w:t xml:space="preserve"> </w:t>
      </w:r>
      <w:r w:rsidRPr="00C86C6D">
        <w:rPr>
          <w:rFonts w:ascii="Times New Roman" w:hAnsi="Times New Roman" w:cs="AngsanaUPC"/>
          <w:sz w:val="32"/>
          <w:szCs w:val="32"/>
        </w:rPr>
        <w:t xml:space="preserve">12 </w:t>
      </w:r>
      <w:r w:rsidRPr="00C86C6D">
        <w:rPr>
          <w:rFonts w:ascii="CordiaUPC" w:cs="AngsanaUPC" w:hint="cs"/>
          <w:sz w:val="32"/>
          <w:szCs w:val="32"/>
          <w:cs/>
        </w:rPr>
        <w:t>เดือน</w:t>
      </w:r>
      <w:r w:rsidRPr="00C86C6D">
        <w:rPr>
          <w:rFonts w:cs="AngsanaUPC"/>
          <w:sz w:val="32"/>
          <w:szCs w:val="32"/>
        </w:rPr>
        <w:t xml:space="preserve">     </w:t>
      </w:r>
      <w:r>
        <w:rPr>
          <w:rFonts w:cs="AngsanaUPC"/>
          <w:sz w:val="32"/>
          <w:szCs w:val="32"/>
        </w:rPr>
        <w:tab/>
      </w:r>
      <w:r w:rsidRPr="00C86C6D">
        <w:rPr>
          <w:rFonts w:cs="AngsanaUPC"/>
          <w:sz w:val="32"/>
          <w:szCs w:val="32"/>
        </w:rPr>
        <w:t xml:space="preserve">BPs </w:t>
      </w:r>
      <w:r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/>
          <w:sz w:val="32"/>
          <w:szCs w:val="32"/>
        </w:rPr>
        <w:t xml:space="preserve">  70   </w:t>
      </w:r>
      <w:proofErr w:type="gramStart"/>
      <w:r w:rsidRPr="00C86C6D">
        <w:rPr>
          <w:rFonts w:cs="AngsanaUPC" w:hint="cs"/>
          <w:sz w:val="32"/>
          <w:szCs w:val="32"/>
          <w:cs/>
        </w:rPr>
        <w:t xml:space="preserve">และ  </w:t>
      </w:r>
      <w:r w:rsidRPr="00C86C6D">
        <w:rPr>
          <w:rFonts w:cs="AngsanaUPC"/>
          <w:sz w:val="32"/>
          <w:szCs w:val="32"/>
        </w:rPr>
        <w:t>BP</w:t>
      </w:r>
      <w:r w:rsidRPr="00925E68">
        <w:rPr>
          <w:rFonts w:cs="AngsanaUPC"/>
          <w:sz w:val="24"/>
          <w:szCs w:val="24"/>
        </w:rPr>
        <w:t>D</w:t>
      </w:r>
      <w:proofErr w:type="gramEnd"/>
      <w:r w:rsidRPr="00C86C6D">
        <w:rPr>
          <w:rFonts w:cs="AngsanaUPC" w:hint="cs"/>
          <w:sz w:val="32"/>
          <w:szCs w:val="32"/>
          <w:cs/>
        </w:rPr>
        <w:t xml:space="preserve">  </w:t>
      </w:r>
      <w:r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 w:hint="cs"/>
          <w:sz w:val="32"/>
          <w:szCs w:val="32"/>
          <w:cs/>
        </w:rPr>
        <w:t xml:space="preserve"> </w:t>
      </w:r>
      <w:r w:rsidRPr="00C86C6D">
        <w:rPr>
          <w:rFonts w:cs="AngsanaUPC"/>
          <w:sz w:val="32"/>
          <w:szCs w:val="32"/>
        </w:rPr>
        <w:t xml:space="preserve">  50  </w:t>
      </w:r>
      <w:proofErr w:type="spellStart"/>
      <w:r w:rsidRPr="00C86C6D">
        <w:rPr>
          <w:rFonts w:cs="AngsanaUPC" w:hint="cs"/>
          <w:sz w:val="32"/>
          <w:szCs w:val="32"/>
          <w:cs/>
        </w:rPr>
        <w:t>มม.</w:t>
      </w:r>
      <w:proofErr w:type="spellEnd"/>
      <w:r w:rsidRPr="00C86C6D">
        <w:rPr>
          <w:rFonts w:cs="AngsanaUPC" w:hint="cs"/>
          <w:sz w:val="32"/>
          <w:szCs w:val="32"/>
          <w:cs/>
        </w:rPr>
        <w:t>ปรอท</w:t>
      </w:r>
      <w:r w:rsidRPr="00C86C6D">
        <w:rPr>
          <w:rFonts w:cs="AngsanaUPC"/>
          <w:sz w:val="32"/>
          <w:szCs w:val="32"/>
        </w:rPr>
        <w:t xml:space="preserve"> </w:t>
      </w:r>
    </w:p>
    <w:p w:rsidR="00C86C6D" w:rsidRPr="00C86C6D" w:rsidRDefault="00C86C6D" w:rsidP="00925E68">
      <w:pPr>
        <w:autoSpaceDE w:val="0"/>
        <w:autoSpaceDN w:val="0"/>
        <w:adjustRightInd w:val="0"/>
        <w:spacing w:after="0"/>
        <w:ind w:left="720" w:firstLine="720"/>
        <w:rPr>
          <w:rFonts w:ascii="CordiaUPC"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</w:t>
      </w:r>
      <w:r w:rsidRPr="00C86C6D">
        <w:rPr>
          <w:rFonts w:cs="AngsanaUPC" w:hint="cs"/>
          <w:sz w:val="32"/>
          <w:szCs w:val="32"/>
          <w:cs/>
        </w:rPr>
        <w:t xml:space="preserve">เด็ก </w:t>
      </w:r>
      <w:r w:rsidRPr="00C86C6D">
        <w:rPr>
          <w:rFonts w:ascii="Times New Roman" w:hAnsi="Times New Roman" w:cs="AngsanaUPC"/>
          <w:sz w:val="32"/>
          <w:szCs w:val="32"/>
        </w:rPr>
        <w:t xml:space="preserve">1 </w:t>
      </w:r>
      <w:r w:rsidRPr="00C86C6D">
        <w:rPr>
          <w:rFonts w:ascii="CordiaUPC" w:cs="AngsanaUPC" w:hint="cs"/>
          <w:sz w:val="32"/>
          <w:szCs w:val="32"/>
        </w:rPr>
        <w:t>–</w:t>
      </w:r>
      <w:r w:rsidRPr="00C86C6D">
        <w:rPr>
          <w:rFonts w:ascii="CordiaUPC" w:cs="AngsanaUPC"/>
          <w:sz w:val="32"/>
          <w:szCs w:val="32"/>
        </w:rPr>
        <w:t xml:space="preserve"> </w:t>
      </w:r>
      <w:r w:rsidRPr="00C86C6D">
        <w:rPr>
          <w:rFonts w:ascii="Times New Roman" w:hAnsi="Times New Roman" w:cs="AngsanaUPC"/>
          <w:sz w:val="32"/>
          <w:szCs w:val="32"/>
        </w:rPr>
        <w:t xml:space="preserve">8 </w:t>
      </w:r>
      <w:r w:rsidRPr="00C86C6D">
        <w:rPr>
          <w:rFonts w:ascii="CordiaUPC" w:cs="AngsanaUPC" w:hint="cs"/>
          <w:sz w:val="32"/>
          <w:szCs w:val="32"/>
          <w:cs/>
        </w:rPr>
        <w:t>ปี</w:t>
      </w:r>
      <w:r w:rsidRPr="00C86C6D">
        <w:rPr>
          <w:rFonts w:cs="AngsanaUPC"/>
          <w:sz w:val="32"/>
          <w:szCs w:val="32"/>
        </w:rPr>
        <w:tab/>
      </w:r>
      <w:r>
        <w:rPr>
          <w:rFonts w:cs="AngsanaUPC"/>
          <w:sz w:val="32"/>
          <w:szCs w:val="32"/>
        </w:rPr>
        <w:tab/>
      </w:r>
      <w:r w:rsidRPr="00C86C6D">
        <w:rPr>
          <w:rFonts w:cs="AngsanaUPC"/>
          <w:sz w:val="32"/>
          <w:szCs w:val="32"/>
        </w:rPr>
        <w:t xml:space="preserve">BPs </w:t>
      </w:r>
      <w:r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/>
          <w:sz w:val="32"/>
          <w:szCs w:val="32"/>
        </w:rPr>
        <w:t xml:space="preserve">  80   </w:t>
      </w:r>
      <w:proofErr w:type="gramStart"/>
      <w:r w:rsidRPr="00C86C6D">
        <w:rPr>
          <w:rFonts w:cs="AngsanaUPC" w:hint="cs"/>
          <w:sz w:val="32"/>
          <w:szCs w:val="32"/>
          <w:cs/>
        </w:rPr>
        <w:t xml:space="preserve">และ  </w:t>
      </w:r>
      <w:r w:rsidRPr="00C86C6D">
        <w:rPr>
          <w:rFonts w:cs="AngsanaUPC"/>
          <w:sz w:val="32"/>
          <w:szCs w:val="32"/>
        </w:rPr>
        <w:t>BP</w:t>
      </w:r>
      <w:r w:rsidRPr="00925E68">
        <w:rPr>
          <w:rFonts w:cs="AngsanaUPC"/>
          <w:sz w:val="24"/>
          <w:szCs w:val="24"/>
        </w:rPr>
        <w:t>D</w:t>
      </w:r>
      <w:proofErr w:type="gramEnd"/>
      <w:r w:rsidRPr="00C86C6D">
        <w:rPr>
          <w:rFonts w:cs="AngsanaUPC" w:hint="cs"/>
          <w:sz w:val="32"/>
          <w:szCs w:val="32"/>
          <w:cs/>
        </w:rPr>
        <w:t xml:space="preserve">  </w:t>
      </w:r>
      <w:r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 w:hint="cs"/>
          <w:sz w:val="32"/>
          <w:szCs w:val="32"/>
          <w:cs/>
        </w:rPr>
        <w:t xml:space="preserve"> </w:t>
      </w:r>
      <w:r w:rsidRPr="00C86C6D">
        <w:rPr>
          <w:rFonts w:cs="AngsanaUPC"/>
          <w:sz w:val="32"/>
          <w:szCs w:val="32"/>
        </w:rPr>
        <w:t xml:space="preserve">  60  </w:t>
      </w:r>
      <w:proofErr w:type="spellStart"/>
      <w:r w:rsidRPr="00C86C6D">
        <w:rPr>
          <w:rFonts w:cs="AngsanaUPC" w:hint="cs"/>
          <w:sz w:val="32"/>
          <w:szCs w:val="32"/>
          <w:cs/>
        </w:rPr>
        <w:t>มม.</w:t>
      </w:r>
      <w:proofErr w:type="spellEnd"/>
      <w:r w:rsidRPr="00C86C6D">
        <w:rPr>
          <w:rFonts w:cs="AngsanaUPC" w:hint="cs"/>
          <w:sz w:val="32"/>
          <w:szCs w:val="32"/>
          <w:cs/>
        </w:rPr>
        <w:t>ปรอท</w:t>
      </w:r>
      <w:r w:rsidRPr="00C86C6D">
        <w:rPr>
          <w:rFonts w:cs="AngsanaUPC"/>
          <w:sz w:val="32"/>
          <w:szCs w:val="32"/>
        </w:rPr>
        <w:t xml:space="preserve"> </w:t>
      </w:r>
    </w:p>
    <w:p w:rsidR="00C86C6D" w:rsidRPr="00C86C6D" w:rsidRDefault="00C86C6D" w:rsidP="00925E68">
      <w:pPr>
        <w:autoSpaceDE w:val="0"/>
        <w:autoSpaceDN w:val="0"/>
        <w:adjustRightInd w:val="0"/>
        <w:spacing w:after="0"/>
        <w:ind w:left="720" w:firstLine="720"/>
        <w:rPr>
          <w:rFonts w:ascii="CordiaUPC"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</w:t>
      </w:r>
      <w:r w:rsidRPr="00C86C6D">
        <w:rPr>
          <w:rFonts w:cs="AngsanaUPC" w:hint="cs"/>
          <w:sz w:val="32"/>
          <w:szCs w:val="32"/>
          <w:cs/>
        </w:rPr>
        <w:t xml:space="preserve">เด็กอายุมากกว่า </w:t>
      </w:r>
      <w:r w:rsidRPr="00C86C6D">
        <w:rPr>
          <w:rFonts w:ascii="Times New Roman" w:hAnsi="Times New Roman" w:cs="AngsanaUPC"/>
          <w:sz w:val="32"/>
          <w:szCs w:val="32"/>
        </w:rPr>
        <w:t xml:space="preserve">10 </w:t>
      </w:r>
      <w:r w:rsidRPr="00C86C6D">
        <w:rPr>
          <w:rFonts w:ascii="CordiaUPC" w:cs="AngsanaUPC" w:hint="cs"/>
          <w:sz w:val="32"/>
          <w:szCs w:val="32"/>
          <w:cs/>
        </w:rPr>
        <w:t>ปี</w:t>
      </w:r>
      <w:r w:rsidRPr="00C86C6D">
        <w:rPr>
          <w:rFonts w:ascii="CordiaUPC" w:cs="AngsanaUPC"/>
          <w:sz w:val="32"/>
          <w:szCs w:val="32"/>
        </w:rPr>
        <w:t xml:space="preserve"> </w:t>
      </w:r>
      <w:r>
        <w:rPr>
          <w:rFonts w:cs="AngsanaUPC"/>
          <w:sz w:val="32"/>
          <w:szCs w:val="32"/>
        </w:rPr>
        <w:tab/>
      </w:r>
      <w:r w:rsidRPr="00C86C6D">
        <w:rPr>
          <w:rFonts w:cs="AngsanaUPC"/>
          <w:sz w:val="32"/>
          <w:szCs w:val="32"/>
        </w:rPr>
        <w:t xml:space="preserve">BPs </w:t>
      </w:r>
      <w:r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/>
          <w:sz w:val="32"/>
          <w:szCs w:val="32"/>
        </w:rPr>
        <w:t xml:space="preserve">  90   </w:t>
      </w:r>
      <w:proofErr w:type="gramStart"/>
      <w:r w:rsidRPr="00C86C6D">
        <w:rPr>
          <w:rFonts w:cs="AngsanaUPC" w:hint="cs"/>
          <w:sz w:val="32"/>
          <w:szCs w:val="32"/>
          <w:cs/>
        </w:rPr>
        <w:t xml:space="preserve">และ  </w:t>
      </w:r>
      <w:r w:rsidRPr="00C86C6D">
        <w:rPr>
          <w:rFonts w:cs="AngsanaUPC"/>
          <w:sz w:val="32"/>
          <w:szCs w:val="32"/>
        </w:rPr>
        <w:t>BP</w:t>
      </w:r>
      <w:r w:rsidRPr="00925E68">
        <w:rPr>
          <w:rFonts w:cs="AngsanaUPC"/>
          <w:sz w:val="24"/>
          <w:szCs w:val="24"/>
        </w:rPr>
        <w:t>D</w:t>
      </w:r>
      <w:proofErr w:type="gramEnd"/>
      <w:r w:rsidRPr="00C86C6D">
        <w:rPr>
          <w:rFonts w:cs="AngsanaUPC" w:hint="cs"/>
          <w:sz w:val="32"/>
          <w:szCs w:val="32"/>
          <w:cs/>
        </w:rPr>
        <w:t xml:space="preserve">  </w:t>
      </w:r>
      <w:r w:rsidRPr="00C86C6D">
        <w:rPr>
          <w:rFonts w:cs="AngsanaUPC"/>
          <w:sz w:val="32"/>
          <w:szCs w:val="32"/>
        </w:rPr>
        <w:sym w:font="Symbol" w:char="F03C"/>
      </w:r>
      <w:r w:rsidRPr="00C86C6D">
        <w:rPr>
          <w:rFonts w:cs="AngsanaUPC" w:hint="cs"/>
          <w:sz w:val="32"/>
          <w:szCs w:val="32"/>
          <w:cs/>
        </w:rPr>
        <w:t xml:space="preserve"> </w:t>
      </w:r>
      <w:r w:rsidRPr="00C86C6D">
        <w:rPr>
          <w:rFonts w:cs="AngsanaUPC"/>
          <w:sz w:val="32"/>
          <w:szCs w:val="32"/>
        </w:rPr>
        <w:t xml:space="preserve">  60  </w:t>
      </w:r>
      <w:proofErr w:type="spellStart"/>
      <w:r w:rsidRPr="00C86C6D">
        <w:rPr>
          <w:rFonts w:cs="AngsanaUPC" w:hint="cs"/>
          <w:sz w:val="32"/>
          <w:szCs w:val="32"/>
          <w:cs/>
        </w:rPr>
        <w:t>มม.</w:t>
      </w:r>
      <w:proofErr w:type="spellEnd"/>
      <w:r w:rsidRPr="00C86C6D">
        <w:rPr>
          <w:rFonts w:cs="AngsanaUPC" w:hint="cs"/>
          <w:sz w:val="32"/>
          <w:szCs w:val="32"/>
          <w:cs/>
        </w:rPr>
        <w:t>ปรอท</w:t>
      </w:r>
      <w:r w:rsidRPr="00C86C6D">
        <w:rPr>
          <w:rFonts w:cs="AngsanaUPC"/>
          <w:sz w:val="32"/>
          <w:szCs w:val="32"/>
        </w:rPr>
        <w:t xml:space="preserve"> </w:t>
      </w:r>
    </w:p>
    <w:p w:rsidR="002E4A0D" w:rsidRDefault="00357E6D" w:rsidP="002E4A0D">
      <w:pPr>
        <w:pStyle w:val="a3"/>
        <w:numPr>
          <w:ilvl w:val="0"/>
          <w:numId w:val="3"/>
        </w:numPr>
        <w:rPr>
          <w:rFonts w:cs="AngsanaUPC"/>
          <w:sz w:val="36"/>
          <w:szCs w:val="36"/>
        </w:rPr>
      </w:pPr>
      <w:r>
        <w:rPr>
          <w:rFonts w:cs="AngsanaUPC"/>
          <w:sz w:val="36"/>
          <w:szCs w:val="36"/>
        </w:rPr>
        <w:t>H</w:t>
      </w:r>
      <w:r w:rsidR="002E4A0D">
        <w:rPr>
          <w:rFonts w:cs="AngsanaUPC"/>
          <w:sz w:val="36"/>
          <w:szCs w:val="36"/>
        </w:rPr>
        <w:t>R :</w:t>
      </w:r>
      <w:r w:rsidR="00CD3AA6">
        <w:rPr>
          <w:rFonts w:cs="AngsanaUPC"/>
          <w:sz w:val="36"/>
          <w:szCs w:val="36"/>
        </w:rPr>
        <w:t xml:space="preserve">  </w:t>
      </w:r>
      <w:r w:rsidR="00CD3AA6">
        <w:rPr>
          <w:rFonts w:cs="AngsanaUPC" w:hint="cs"/>
          <w:sz w:val="36"/>
          <w:szCs w:val="36"/>
          <w:cs/>
        </w:rPr>
        <w:t xml:space="preserve">ผู้ใหญ่  </w:t>
      </w:r>
      <w:r>
        <w:rPr>
          <w:rFonts w:cs="AngsanaUPC"/>
          <w:sz w:val="28"/>
        </w:rPr>
        <w:t>H</w:t>
      </w:r>
      <w:r w:rsidR="00CD3AA6" w:rsidRPr="00CD3AA6">
        <w:rPr>
          <w:rFonts w:cs="AngsanaUPC"/>
          <w:sz w:val="28"/>
        </w:rPr>
        <w:t xml:space="preserve">R  </w:t>
      </w:r>
      <w:r w:rsidR="00CD3AA6" w:rsidRPr="00CD3AA6">
        <w:rPr>
          <w:rFonts w:ascii="Cambria" w:hAnsi="Cambria" w:cs="AngsanaUPC"/>
          <w:sz w:val="28"/>
        </w:rPr>
        <w:t>≤</w:t>
      </w:r>
      <w:r w:rsidR="00CD3AA6" w:rsidRPr="00CD3AA6">
        <w:rPr>
          <w:rFonts w:cs="AngsanaUPC"/>
          <w:sz w:val="28"/>
        </w:rPr>
        <w:t xml:space="preserve">   40 / min</w:t>
      </w:r>
      <w:r w:rsidR="00CD3AA6">
        <w:rPr>
          <w:rFonts w:cs="AngsanaUPC"/>
          <w:sz w:val="36"/>
          <w:szCs w:val="36"/>
        </w:rPr>
        <w:t xml:space="preserve">  </w:t>
      </w:r>
      <w:r w:rsidR="00CD3AA6">
        <w:rPr>
          <w:rFonts w:cs="AngsanaUPC" w:hint="cs"/>
          <w:sz w:val="36"/>
          <w:szCs w:val="36"/>
          <w:cs/>
        </w:rPr>
        <w:t xml:space="preserve">หรือ  </w:t>
      </w:r>
      <w:r w:rsidR="00522821">
        <w:rPr>
          <w:rFonts w:cs="AngsanaUPC"/>
          <w:sz w:val="28"/>
        </w:rPr>
        <w:t>H</w:t>
      </w:r>
      <w:r w:rsidR="00CD3AA6" w:rsidRPr="00CD3AA6">
        <w:rPr>
          <w:rFonts w:cs="AngsanaUPC"/>
          <w:sz w:val="28"/>
        </w:rPr>
        <w:t xml:space="preserve">R  </w:t>
      </w:r>
      <w:r w:rsidR="00522821" w:rsidRPr="00CD3AA6">
        <w:rPr>
          <w:rFonts w:cs="AngsanaUPC"/>
          <w:sz w:val="28"/>
        </w:rPr>
        <w:t>≥</w:t>
      </w:r>
      <w:r w:rsidR="00CD3AA6" w:rsidRPr="00CD3AA6">
        <w:rPr>
          <w:rFonts w:cs="AngsanaUPC"/>
          <w:sz w:val="28"/>
        </w:rPr>
        <w:t xml:space="preserve">  120 / min</w:t>
      </w:r>
    </w:p>
    <w:p w:rsidR="00CD3AA6" w:rsidRPr="00CD3AA6" w:rsidRDefault="00CD3AA6" w:rsidP="00CD3AA6">
      <w:pPr>
        <w:pStyle w:val="a3"/>
        <w:ind w:left="1080"/>
        <w:rPr>
          <w:rFonts w:cs="AngsanaUPC"/>
          <w:sz w:val="28"/>
        </w:rPr>
      </w:pPr>
      <w:r>
        <w:rPr>
          <w:rFonts w:cs="AngsanaUPC"/>
          <w:sz w:val="36"/>
          <w:szCs w:val="36"/>
        </w:rPr>
        <w:t xml:space="preserve">         </w:t>
      </w:r>
      <w:r>
        <w:rPr>
          <w:rFonts w:cs="AngsanaUPC" w:hint="cs"/>
          <w:sz w:val="36"/>
          <w:szCs w:val="36"/>
          <w:cs/>
        </w:rPr>
        <w:t xml:space="preserve"> เด็ก     </w:t>
      </w:r>
      <w:proofErr w:type="gramStart"/>
      <w:r w:rsidR="00357E6D">
        <w:rPr>
          <w:rFonts w:cs="AngsanaUPC"/>
          <w:sz w:val="28"/>
        </w:rPr>
        <w:t>H</w:t>
      </w:r>
      <w:r w:rsidRPr="00CD3AA6">
        <w:rPr>
          <w:rFonts w:cs="AngsanaUPC"/>
          <w:sz w:val="28"/>
        </w:rPr>
        <w:t xml:space="preserve">R  </w:t>
      </w:r>
      <w:r w:rsidR="00522821" w:rsidRPr="00CD3AA6">
        <w:rPr>
          <w:rFonts w:cs="AngsanaUPC"/>
          <w:sz w:val="28"/>
        </w:rPr>
        <w:t>≥</w:t>
      </w:r>
      <w:proofErr w:type="gramEnd"/>
      <w:r w:rsidRPr="00CD3AA6">
        <w:rPr>
          <w:rFonts w:cs="AngsanaUPC"/>
          <w:sz w:val="28"/>
        </w:rPr>
        <w:t xml:space="preserve">  160 / min</w:t>
      </w:r>
    </w:p>
    <w:p w:rsidR="00CD3AA6" w:rsidRPr="00CD3AA6" w:rsidRDefault="00CD3AA6" w:rsidP="00CD3AA6">
      <w:pPr>
        <w:pStyle w:val="a3"/>
        <w:numPr>
          <w:ilvl w:val="0"/>
          <w:numId w:val="3"/>
        </w:numPr>
        <w:rPr>
          <w:rFonts w:cs="AngsanaUPC"/>
          <w:sz w:val="28"/>
        </w:rPr>
      </w:pPr>
      <w:r>
        <w:rPr>
          <w:rFonts w:cs="AngsanaUPC"/>
          <w:sz w:val="36"/>
          <w:szCs w:val="36"/>
        </w:rPr>
        <w:t xml:space="preserve">RR :       </w:t>
      </w:r>
      <w:r w:rsidRPr="00CD3AA6">
        <w:rPr>
          <w:rFonts w:cs="AngsanaUPC"/>
          <w:sz w:val="28"/>
        </w:rPr>
        <w:t>Age  &lt;  2mo                RR  ≥  60 / min</w:t>
      </w:r>
    </w:p>
    <w:p w:rsidR="00CD3AA6" w:rsidRPr="00CD3AA6" w:rsidRDefault="00CD3AA6" w:rsidP="00CD3AA6">
      <w:pPr>
        <w:pStyle w:val="a3"/>
        <w:ind w:left="1080"/>
        <w:rPr>
          <w:rFonts w:cs="AngsanaUPC"/>
          <w:sz w:val="28"/>
        </w:rPr>
      </w:pPr>
      <w:r w:rsidRPr="00CD3AA6">
        <w:rPr>
          <w:rFonts w:cs="AngsanaUPC"/>
          <w:sz w:val="28"/>
        </w:rPr>
        <w:t xml:space="preserve">        </w:t>
      </w:r>
      <w:r>
        <w:rPr>
          <w:rFonts w:cs="AngsanaUPC"/>
          <w:sz w:val="28"/>
        </w:rPr>
        <w:t xml:space="preserve">  </w:t>
      </w:r>
      <w:r w:rsidRPr="00CD3AA6">
        <w:rPr>
          <w:rFonts w:cs="AngsanaUPC"/>
          <w:sz w:val="28"/>
        </w:rPr>
        <w:t xml:space="preserve"> </w:t>
      </w:r>
      <w:r>
        <w:rPr>
          <w:rFonts w:cs="AngsanaUPC"/>
          <w:sz w:val="28"/>
        </w:rPr>
        <w:t xml:space="preserve">       </w:t>
      </w:r>
      <w:proofErr w:type="gramStart"/>
      <w:r w:rsidRPr="00CD3AA6">
        <w:rPr>
          <w:rFonts w:cs="AngsanaUPC"/>
          <w:sz w:val="28"/>
        </w:rPr>
        <w:t>Age  2</w:t>
      </w:r>
      <w:proofErr w:type="gramEnd"/>
      <w:r w:rsidRPr="00CD3AA6">
        <w:rPr>
          <w:rFonts w:cs="AngsanaUPC"/>
          <w:sz w:val="28"/>
        </w:rPr>
        <w:t xml:space="preserve">  mo. – 1  yr     RR  ≥  50 / min</w:t>
      </w:r>
    </w:p>
    <w:p w:rsidR="00CD3AA6" w:rsidRPr="00CD3AA6" w:rsidRDefault="00CD3AA6" w:rsidP="00CD3AA6">
      <w:pPr>
        <w:pStyle w:val="a3"/>
        <w:ind w:left="1080"/>
        <w:rPr>
          <w:rFonts w:cs="AngsanaUPC"/>
          <w:sz w:val="28"/>
        </w:rPr>
      </w:pPr>
      <w:r w:rsidRPr="00CD3AA6">
        <w:rPr>
          <w:rFonts w:cs="AngsanaUPC"/>
          <w:sz w:val="28"/>
        </w:rPr>
        <w:t xml:space="preserve">       </w:t>
      </w:r>
      <w:r>
        <w:rPr>
          <w:rFonts w:cs="AngsanaUPC"/>
          <w:sz w:val="28"/>
        </w:rPr>
        <w:t xml:space="preserve">  </w:t>
      </w:r>
      <w:r w:rsidRPr="00CD3AA6">
        <w:rPr>
          <w:rFonts w:cs="AngsanaUPC"/>
          <w:sz w:val="28"/>
        </w:rPr>
        <w:t xml:space="preserve">  </w:t>
      </w:r>
      <w:r>
        <w:rPr>
          <w:rFonts w:cs="AngsanaUPC"/>
          <w:sz w:val="28"/>
        </w:rPr>
        <w:t xml:space="preserve">       </w:t>
      </w:r>
      <w:proofErr w:type="gramStart"/>
      <w:r w:rsidRPr="00CD3AA6">
        <w:rPr>
          <w:rFonts w:cs="AngsanaUPC"/>
          <w:sz w:val="28"/>
        </w:rPr>
        <w:t>Age  1</w:t>
      </w:r>
      <w:proofErr w:type="gramEnd"/>
      <w:r w:rsidRPr="00CD3AA6">
        <w:rPr>
          <w:rFonts w:cs="AngsanaUPC"/>
          <w:sz w:val="28"/>
        </w:rPr>
        <w:t xml:space="preserve">  yr -  3  yr        RR  ≥   40 / min</w:t>
      </w:r>
    </w:p>
    <w:p w:rsidR="00CD3AA6" w:rsidRPr="00CD3AA6" w:rsidRDefault="00CD3AA6" w:rsidP="00CD3AA6">
      <w:pPr>
        <w:pStyle w:val="a3"/>
        <w:ind w:left="1080"/>
        <w:rPr>
          <w:rFonts w:cs="AngsanaUPC"/>
          <w:sz w:val="28"/>
        </w:rPr>
      </w:pPr>
      <w:r w:rsidRPr="00CD3AA6">
        <w:rPr>
          <w:rFonts w:cs="AngsanaUPC"/>
          <w:sz w:val="28"/>
        </w:rPr>
        <w:t xml:space="preserve">      </w:t>
      </w:r>
      <w:r>
        <w:rPr>
          <w:rFonts w:cs="AngsanaUPC"/>
          <w:sz w:val="28"/>
        </w:rPr>
        <w:t xml:space="preserve">  </w:t>
      </w:r>
      <w:r w:rsidRPr="00CD3AA6">
        <w:rPr>
          <w:rFonts w:cs="AngsanaUPC"/>
          <w:sz w:val="28"/>
        </w:rPr>
        <w:t xml:space="preserve">   </w:t>
      </w:r>
      <w:r>
        <w:rPr>
          <w:rFonts w:cs="AngsanaUPC"/>
          <w:sz w:val="28"/>
        </w:rPr>
        <w:t xml:space="preserve">       </w:t>
      </w:r>
      <w:r w:rsidRPr="00CD3AA6">
        <w:rPr>
          <w:rFonts w:cs="AngsanaUPC"/>
          <w:sz w:val="28"/>
        </w:rPr>
        <w:t xml:space="preserve">Age   &gt;   </w:t>
      </w:r>
      <w:proofErr w:type="gramStart"/>
      <w:r w:rsidRPr="00CD3AA6">
        <w:rPr>
          <w:rFonts w:cs="AngsanaUPC"/>
          <w:sz w:val="28"/>
        </w:rPr>
        <w:t>3  yr</w:t>
      </w:r>
      <w:proofErr w:type="gramEnd"/>
      <w:r w:rsidRPr="00CD3AA6">
        <w:rPr>
          <w:rFonts w:cs="AngsanaUPC"/>
          <w:sz w:val="28"/>
        </w:rPr>
        <w:t xml:space="preserve">              RR  ≥  30  / min</w:t>
      </w:r>
    </w:p>
    <w:p w:rsidR="00FB002A" w:rsidRDefault="00CD3AA6" w:rsidP="00CD3AA6">
      <w:pPr>
        <w:pStyle w:val="a3"/>
        <w:numPr>
          <w:ilvl w:val="0"/>
          <w:numId w:val="3"/>
        </w:numPr>
        <w:rPr>
          <w:rFonts w:cs="AngsanaUPC"/>
          <w:sz w:val="28"/>
        </w:rPr>
      </w:pPr>
      <w:r>
        <w:rPr>
          <w:rFonts w:cs="AngsanaUPC"/>
          <w:sz w:val="36"/>
          <w:szCs w:val="36"/>
        </w:rPr>
        <w:t xml:space="preserve">BT :   </w:t>
      </w:r>
      <w:r>
        <w:rPr>
          <w:rFonts w:cs="AngsanaUPC" w:hint="cs"/>
          <w:sz w:val="36"/>
          <w:szCs w:val="36"/>
          <w:cs/>
        </w:rPr>
        <w:t xml:space="preserve">เด็ก  </w:t>
      </w:r>
      <w:r w:rsidRPr="00CD3AA6">
        <w:rPr>
          <w:rFonts w:cs="AngsanaUPC"/>
          <w:sz w:val="28"/>
        </w:rPr>
        <w:t xml:space="preserve">Age &lt;  7  yr  </w:t>
      </w:r>
    </w:p>
    <w:p w:rsidR="00CD3AA6" w:rsidRDefault="00CD3AA6" w:rsidP="00FB002A">
      <w:pPr>
        <w:pStyle w:val="a3"/>
        <w:ind w:left="1080"/>
        <w:rPr>
          <w:rFonts w:cs="AngsanaUPC"/>
          <w:sz w:val="28"/>
        </w:rPr>
      </w:pPr>
      <w:r w:rsidRPr="00CD3AA6">
        <w:rPr>
          <w:rFonts w:cs="AngsanaUPC"/>
          <w:sz w:val="28"/>
        </w:rPr>
        <w:t xml:space="preserve"> </w:t>
      </w:r>
      <w:r w:rsidR="00FB002A">
        <w:rPr>
          <w:rFonts w:cs="AngsanaUPC"/>
          <w:sz w:val="28"/>
        </w:rPr>
        <w:t>=</w:t>
      </w:r>
      <w:proofErr w:type="gramStart"/>
      <w:r w:rsidRPr="00CD3AA6">
        <w:rPr>
          <w:rFonts w:cs="AngsanaUPC"/>
          <w:sz w:val="28"/>
        </w:rPr>
        <w:t>BT  ≥</w:t>
      </w:r>
      <w:proofErr w:type="gramEnd"/>
      <w:r w:rsidRPr="00CD3AA6">
        <w:rPr>
          <w:rFonts w:cs="AngsanaUPC"/>
          <w:sz w:val="28"/>
        </w:rPr>
        <w:t xml:space="preserve">  38  </w:t>
      </w:r>
      <w:proofErr w:type="spellStart"/>
      <w:r w:rsidR="00522821" w:rsidRPr="00522821">
        <w:rPr>
          <w:rFonts w:cs="AngsanaUPC"/>
          <w:sz w:val="28"/>
          <w:vertAlign w:val="superscript"/>
        </w:rPr>
        <w:t>o</w:t>
      </w:r>
      <w:r w:rsidR="00522821">
        <w:rPr>
          <w:rFonts w:cs="AngsanaUPC"/>
          <w:sz w:val="28"/>
        </w:rPr>
        <w:t>C</w:t>
      </w:r>
      <w:proofErr w:type="spellEnd"/>
      <w:r w:rsidR="00BE6A25">
        <w:rPr>
          <w:rFonts w:cs="AngsanaUPC"/>
          <w:sz w:val="28"/>
        </w:rPr>
        <w:t xml:space="preserve"> </w:t>
      </w:r>
      <w:r>
        <w:rPr>
          <w:rFonts w:cs="AngsanaUPC" w:hint="cs"/>
          <w:sz w:val="36"/>
          <w:szCs w:val="36"/>
          <w:cs/>
        </w:rPr>
        <w:t xml:space="preserve">ให้  </w:t>
      </w:r>
      <w:r>
        <w:rPr>
          <w:rFonts w:cs="AngsanaUPC"/>
          <w:sz w:val="36"/>
          <w:szCs w:val="36"/>
        </w:rPr>
        <w:t xml:space="preserve">OPD </w:t>
      </w:r>
      <w:r w:rsidRPr="00CD3AA6">
        <w:rPr>
          <w:rFonts w:cs="AngsanaUPC"/>
          <w:sz w:val="28"/>
        </w:rPr>
        <w:t>Stat</w:t>
      </w:r>
      <w:r>
        <w:rPr>
          <w:rFonts w:cs="AngsanaUPC"/>
          <w:sz w:val="28"/>
        </w:rPr>
        <w:t xml:space="preserve"> </w:t>
      </w:r>
      <w:r w:rsidRPr="00CD3AA6">
        <w:rPr>
          <w:rFonts w:cs="AngsanaUPC" w:hint="cs"/>
          <w:sz w:val="36"/>
          <w:szCs w:val="36"/>
          <w:cs/>
        </w:rPr>
        <w:t>ยา</w:t>
      </w:r>
      <w:r>
        <w:rPr>
          <w:rFonts w:cs="AngsanaUPC" w:hint="cs"/>
          <w:sz w:val="28"/>
          <w:cs/>
        </w:rPr>
        <w:t xml:space="preserve"> </w:t>
      </w:r>
      <w:proofErr w:type="spellStart"/>
      <w:r>
        <w:rPr>
          <w:rFonts w:cs="AngsanaUPC"/>
          <w:sz w:val="28"/>
        </w:rPr>
        <w:t>Par</w:t>
      </w:r>
      <w:r w:rsidRPr="00CD3AA6">
        <w:rPr>
          <w:rFonts w:cs="AngsanaUPC"/>
          <w:sz w:val="28"/>
        </w:rPr>
        <w:t>a</w:t>
      </w:r>
      <w:r>
        <w:rPr>
          <w:rFonts w:cs="AngsanaUPC"/>
          <w:sz w:val="28"/>
        </w:rPr>
        <w:t>cetamal</w:t>
      </w:r>
      <w:proofErr w:type="spellEnd"/>
      <w:r w:rsidRPr="00CD3AA6">
        <w:rPr>
          <w:rFonts w:cs="AngsanaUPC"/>
          <w:sz w:val="28"/>
        </w:rPr>
        <w:t xml:space="preserve">  </w:t>
      </w:r>
      <w:r w:rsidRPr="00CD3AA6">
        <w:rPr>
          <w:rFonts w:cs="AngsanaUPC" w:hint="cs"/>
          <w:sz w:val="36"/>
          <w:szCs w:val="36"/>
          <w:cs/>
        </w:rPr>
        <w:t>แล้วรอตรวจที่</w:t>
      </w:r>
      <w:r w:rsidRPr="00CD3AA6">
        <w:rPr>
          <w:rFonts w:cs="AngsanaUPC" w:hint="cs"/>
          <w:sz w:val="28"/>
          <w:cs/>
        </w:rPr>
        <w:t xml:space="preserve">  </w:t>
      </w:r>
      <w:r w:rsidRPr="00CD3AA6">
        <w:rPr>
          <w:rFonts w:cs="AngsanaUPC"/>
          <w:sz w:val="28"/>
        </w:rPr>
        <w:t>OPD</w:t>
      </w:r>
    </w:p>
    <w:p w:rsidR="00CD3AA6" w:rsidRDefault="00FB002A" w:rsidP="00CD3AA6">
      <w:pPr>
        <w:pStyle w:val="a3"/>
        <w:ind w:left="1080"/>
        <w:rPr>
          <w:rFonts w:cs="AngsanaUPC"/>
          <w:sz w:val="28"/>
        </w:rPr>
      </w:pPr>
      <w:r>
        <w:rPr>
          <w:rFonts w:cs="AngsanaUPC"/>
          <w:sz w:val="36"/>
          <w:szCs w:val="36"/>
        </w:rPr>
        <w:t xml:space="preserve"> </w:t>
      </w:r>
      <w:r>
        <w:rPr>
          <w:rFonts w:cs="AngsanaUPC"/>
          <w:sz w:val="28"/>
        </w:rPr>
        <w:t>=</w:t>
      </w:r>
      <w:proofErr w:type="gramStart"/>
      <w:r w:rsidR="00CD3AA6" w:rsidRPr="00CD3AA6">
        <w:rPr>
          <w:rFonts w:cs="AngsanaUPC"/>
          <w:sz w:val="28"/>
        </w:rPr>
        <w:t>BT  ≥</w:t>
      </w:r>
      <w:proofErr w:type="gramEnd"/>
      <w:r w:rsidR="00CD3AA6" w:rsidRPr="00CD3AA6">
        <w:rPr>
          <w:rFonts w:cs="AngsanaUPC"/>
          <w:sz w:val="28"/>
        </w:rPr>
        <w:t xml:space="preserve">  39</w:t>
      </w:r>
      <w:r w:rsidR="00BE6A25">
        <w:rPr>
          <w:rFonts w:cs="AngsanaUPC"/>
          <w:sz w:val="28"/>
        </w:rPr>
        <w:t xml:space="preserve">  </w:t>
      </w:r>
      <w:proofErr w:type="spellStart"/>
      <w:r w:rsidR="00BE6A25" w:rsidRPr="00522821">
        <w:rPr>
          <w:rFonts w:cs="AngsanaUPC"/>
          <w:sz w:val="28"/>
          <w:vertAlign w:val="superscript"/>
        </w:rPr>
        <w:t>o</w:t>
      </w:r>
      <w:r w:rsidR="00BE6A25">
        <w:rPr>
          <w:rFonts w:cs="AngsanaUPC"/>
          <w:sz w:val="28"/>
        </w:rPr>
        <w:t>C</w:t>
      </w:r>
      <w:proofErr w:type="spellEnd"/>
      <w:r w:rsidR="00CD3AA6" w:rsidRPr="00CD3AA6">
        <w:rPr>
          <w:rFonts w:cs="AngsanaUPC"/>
          <w:sz w:val="28"/>
        </w:rPr>
        <w:t xml:space="preserve"> </w:t>
      </w:r>
      <w:r w:rsidR="00CD3AA6">
        <w:rPr>
          <w:rFonts w:cs="AngsanaUPC" w:hint="cs"/>
          <w:sz w:val="36"/>
          <w:szCs w:val="36"/>
          <w:cs/>
        </w:rPr>
        <w:t xml:space="preserve">ให้ ส่งเช็ดตัวที่ </w:t>
      </w:r>
      <w:r w:rsidR="00CD3AA6">
        <w:rPr>
          <w:rFonts w:cs="AngsanaUPC"/>
          <w:sz w:val="28"/>
        </w:rPr>
        <w:t xml:space="preserve">ER + stat </w:t>
      </w:r>
      <w:r w:rsidR="00CD3AA6" w:rsidRPr="00CD3AA6">
        <w:rPr>
          <w:rFonts w:cs="AngsanaUPC" w:hint="cs"/>
          <w:sz w:val="36"/>
          <w:szCs w:val="36"/>
          <w:cs/>
        </w:rPr>
        <w:t>ยา</w:t>
      </w:r>
      <w:r w:rsidR="00CD3AA6">
        <w:rPr>
          <w:rFonts w:cs="AngsanaUPC" w:hint="cs"/>
          <w:sz w:val="28"/>
          <w:cs/>
        </w:rPr>
        <w:t xml:space="preserve"> </w:t>
      </w:r>
      <w:proofErr w:type="spellStart"/>
      <w:r w:rsidR="00CD3AA6">
        <w:rPr>
          <w:rFonts w:cs="AngsanaUPC"/>
          <w:sz w:val="28"/>
        </w:rPr>
        <w:t>Paracetamal</w:t>
      </w:r>
      <w:proofErr w:type="spellEnd"/>
    </w:p>
    <w:p w:rsidR="00E60A4C" w:rsidRDefault="00CD3AA6" w:rsidP="00CD3AA6">
      <w:pPr>
        <w:pStyle w:val="a3"/>
        <w:numPr>
          <w:ilvl w:val="0"/>
          <w:numId w:val="3"/>
        </w:numPr>
        <w:rPr>
          <w:rFonts w:cs="AngsanaUPC"/>
          <w:sz w:val="36"/>
          <w:szCs w:val="36"/>
        </w:rPr>
      </w:pPr>
      <w:r w:rsidRPr="00CD3AA6">
        <w:rPr>
          <w:rFonts w:cs="AngsanaUPC"/>
          <w:sz w:val="36"/>
          <w:szCs w:val="36"/>
        </w:rPr>
        <w:t>O</w:t>
      </w:r>
      <w:r w:rsidRPr="00CD3AA6">
        <w:rPr>
          <w:rFonts w:cs="AngsanaUPC"/>
          <w:sz w:val="36"/>
          <w:szCs w:val="36"/>
          <w:vertAlign w:val="subscript"/>
        </w:rPr>
        <w:t>2</w:t>
      </w:r>
      <w:r w:rsidRPr="00CD3AA6">
        <w:rPr>
          <w:rFonts w:cs="AngsanaUPC"/>
          <w:sz w:val="36"/>
          <w:szCs w:val="36"/>
        </w:rPr>
        <w:t xml:space="preserve">  </w:t>
      </w:r>
      <w:r>
        <w:rPr>
          <w:rFonts w:cs="AngsanaUPC"/>
          <w:sz w:val="36"/>
          <w:szCs w:val="36"/>
        </w:rPr>
        <w:t>Sat :  O</w:t>
      </w:r>
      <w:r w:rsidRPr="00CD3AA6">
        <w:rPr>
          <w:rFonts w:cs="AngsanaUPC"/>
          <w:sz w:val="36"/>
          <w:szCs w:val="36"/>
          <w:vertAlign w:val="subscript"/>
        </w:rPr>
        <w:t>2</w:t>
      </w:r>
      <w:r>
        <w:rPr>
          <w:rFonts w:cs="AngsanaUPC"/>
          <w:sz w:val="36"/>
          <w:szCs w:val="36"/>
        </w:rPr>
        <w:t xml:space="preserve"> Sat &lt; 95 </w:t>
      </w:r>
      <w:r>
        <w:rPr>
          <w:rFonts w:ascii="Cordia New" w:hAnsi="Cordia New" w:cs="Cordia New"/>
          <w:sz w:val="36"/>
          <w:szCs w:val="36"/>
        </w:rPr>
        <w:t>%</w:t>
      </w:r>
      <w:r>
        <w:rPr>
          <w:rFonts w:cs="AngsanaUPC"/>
          <w:sz w:val="36"/>
          <w:szCs w:val="36"/>
        </w:rPr>
        <w:t xml:space="preserve">  </w:t>
      </w:r>
    </w:p>
    <w:p w:rsidR="007C2A3A" w:rsidRPr="007C2A3A" w:rsidRDefault="00CD3AA6" w:rsidP="007C2A3A">
      <w:pPr>
        <w:pStyle w:val="a3"/>
        <w:numPr>
          <w:ilvl w:val="0"/>
          <w:numId w:val="2"/>
        </w:numPr>
        <w:rPr>
          <w:rFonts w:cs="AngsanaUPC" w:hint="cs"/>
          <w:sz w:val="36"/>
          <w:szCs w:val="36"/>
        </w:rPr>
      </w:pPr>
      <w:r w:rsidRPr="007C2A3A">
        <w:rPr>
          <w:rFonts w:cs="AngsanaUPC" w:hint="cs"/>
          <w:sz w:val="36"/>
          <w:szCs w:val="36"/>
          <w:cs/>
        </w:rPr>
        <w:t>ผู้ป่วยอุบัติ</w:t>
      </w:r>
      <w:r w:rsidR="00357E6D" w:rsidRPr="007C2A3A">
        <w:rPr>
          <w:rFonts w:cs="AngsanaUPC" w:hint="cs"/>
          <w:sz w:val="36"/>
          <w:szCs w:val="36"/>
          <w:cs/>
        </w:rPr>
        <w:t xml:space="preserve">เหตุที่มีบาดแผล </w:t>
      </w:r>
      <w:r w:rsidR="007C2A3A" w:rsidRPr="007C2A3A">
        <w:rPr>
          <w:rFonts w:cs="AngsanaUPC" w:hint="cs"/>
          <w:sz w:val="36"/>
          <w:szCs w:val="36"/>
          <w:cs/>
        </w:rPr>
        <w:t xml:space="preserve">/ ผู้ป่วยที่มาด้วยแผลใหม่ทุกราย </w:t>
      </w:r>
    </w:p>
    <w:p w:rsidR="007C2A3A" w:rsidRDefault="00357E6D" w:rsidP="007C2A3A">
      <w:pPr>
        <w:pStyle w:val="a3"/>
        <w:numPr>
          <w:ilvl w:val="0"/>
          <w:numId w:val="2"/>
        </w:numPr>
        <w:rPr>
          <w:rFonts w:cs="AngsanaUPC" w:hint="cs"/>
          <w:sz w:val="36"/>
          <w:szCs w:val="36"/>
        </w:rPr>
      </w:pPr>
      <w:r w:rsidRPr="007C2A3A">
        <w:rPr>
          <w:rFonts w:cs="AngsanaUPC" w:hint="cs"/>
          <w:sz w:val="36"/>
          <w:szCs w:val="36"/>
          <w:cs/>
        </w:rPr>
        <w:t xml:space="preserve"> </w:t>
      </w:r>
      <w:r w:rsidR="007C2A3A">
        <w:rPr>
          <w:rFonts w:cs="AngsanaUPC" w:hint="cs"/>
          <w:sz w:val="36"/>
          <w:szCs w:val="36"/>
          <w:cs/>
        </w:rPr>
        <w:t>ผู้ป่วยอุบัติเหตุที่สงสัยกระดูกหักทุกราย</w:t>
      </w:r>
    </w:p>
    <w:p w:rsidR="007C2A3A" w:rsidRDefault="00357E6D" w:rsidP="007C2A3A">
      <w:pPr>
        <w:pStyle w:val="a3"/>
        <w:numPr>
          <w:ilvl w:val="0"/>
          <w:numId w:val="2"/>
        </w:numPr>
        <w:rPr>
          <w:rFonts w:cs="AngsanaUPC"/>
          <w:sz w:val="36"/>
          <w:szCs w:val="36"/>
        </w:rPr>
      </w:pPr>
      <w:r w:rsidRPr="007C2A3A">
        <w:rPr>
          <w:rFonts w:cs="AngsanaUPC" w:hint="cs"/>
          <w:sz w:val="36"/>
          <w:szCs w:val="36"/>
          <w:cs/>
        </w:rPr>
        <w:t>ผู้ป่วยคดีทุกราย</w:t>
      </w:r>
      <w:r w:rsidR="007C2A3A">
        <w:rPr>
          <w:rFonts w:cs="AngsanaUPC" w:hint="cs"/>
          <w:sz w:val="36"/>
          <w:szCs w:val="36"/>
          <w:cs/>
        </w:rPr>
        <w:t xml:space="preserve"> </w:t>
      </w:r>
      <w:r w:rsidRPr="007C2A3A">
        <w:rPr>
          <w:rFonts w:cs="AngsanaUPC" w:hint="cs"/>
          <w:sz w:val="36"/>
          <w:szCs w:val="36"/>
          <w:cs/>
        </w:rPr>
        <w:t>รวมทั้งกรณี</w:t>
      </w:r>
      <w:r w:rsidR="00CD3AA6" w:rsidRPr="007C2A3A">
        <w:rPr>
          <w:rFonts w:cs="AngsanaUPC" w:hint="cs"/>
          <w:sz w:val="36"/>
          <w:szCs w:val="36"/>
          <w:cs/>
        </w:rPr>
        <w:t xml:space="preserve">ข่มขืน </w:t>
      </w:r>
    </w:p>
    <w:p w:rsidR="007C2A3A" w:rsidRDefault="00CD3AA6" w:rsidP="007C2A3A">
      <w:pPr>
        <w:pStyle w:val="a3"/>
        <w:numPr>
          <w:ilvl w:val="0"/>
          <w:numId w:val="2"/>
        </w:numPr>
        <w:rPr>
          <w:rFonts w:cs="AngsanaUPC"/>
          <w:sz w:val="36"/>
          <w:szCs w:val="36"/>
        </w:rPr>
      </w:pPr>
      <w:r w:rsidRPr="007C2A3A">
        <w:rPr>
          <w:rFonts w:cs="AngsanaUPC" w:hint="cs"/>
          <w:sz w:val="36"/>
          <w:szCs w:val="36"/>
          <w:cs/>
        </w:rPr>
        <w:t>ผู้ป่วย</w:t>
      </w:r>
      <w:r w:rsidR="00E60A4C" w:rsidRPr="007C2A3A">
        <w:rPr>
          <w:rFonts w:cs="AngsanaUPC" w:hint="cs"/>
          <w:sz w:val="36"/>
          <w:szCs w:val="36"/>
          <w:cs/>
        </w:rPr>
        <w:t>สงสัยโรคหลอดเลือดสมองตีบ/แตก</w:t>
      </w:r>
      <w:r w:rsidR="00357E6D" w:rsidRPr="007C2A3A">
        <w:rPr>
          <w:rFonts w:cs="AngsanaUPC"/>
          <w:sz w:val="36"/>
          <w:szCs w:val="36"/>
        </w:rPr>
        <w:t xml:space="preserve"> </w:t>
      </w:r>
      <w:r w:rsidR="00357E6D" w:rsidRPr="007C2A3A">
        <w:rPr>
          <w:rFonts w:cs="AngsanaUPC" w:hint="cs"/>
          <w:sz w:val="36"/>
          <w:szCs w:val="36"/>
          <w:cs/>
        </w:rPr>
        <w:t>เฉียบพลัน</w:t>
      </w:r>
      <w:r w:rsidR="007C2A3A">
        <w:rPr>
          <w:rFonts w:cs="AngsanaUPC"/>
          <w:sz w:val="36"/>
          <w:szCs w:val="36"/>
        </w:rPr>
        <w:t xml:space="preserve"> [Acute stroke]</w:t>
      </w:r>
    </w:p>
    <w:p w:rsidR="00925E68" w:rsidRDefault="00E60A4C" w:rsidP="00925E68">
      <w:pPr>
        <w:pStyle w:val="a3"/>
        <w:numPr>
          <w:ilvl w:val="0"/>
          <w:numId w:val="2"/>
        </w:numPr>
        <w:rPr>
          <w:rFonts w:cs="AngsanaUPC" w:hint="cs"/>
          <w:sz w:val="36"/>
          <w:szCs w:val="36"/>
        </w:rPr>
      </w:pPr>
      <w:r w:rsidRPr="007C2A3A">
        <w:rPr>
          <w:rFonts w:cs="AngsanaUPC" w:hint="cs"/>
          <w:sz w:val="36"/>
          <w:szCs w:val="36"/>
          <w:cs/>
        </w:rPr>
        <w:lastRenderedPageBreak/>
        <w:t>ผู้ป่วยสงสัยโรคหลอดเลือดหัวใจตีบ</w:t>
      </w:r>
      <w:r w:rsidR="00357E6D" w:rsidRPr="007C2A3A">
        <w:rPr>
          <w:rFonts w:cs="AngsanaUPC" w:hint="cs"/>
          <w:sz w:val="36"/>
          <w:szCs w:val="36"/>
          <w:cs/>
        </w:rPr>
        <w:t>เฉียบพลัน</w:t>
      </w:r>
      <w:r w:rsidR="007C2A3A">
        <w:rPr>
          <w:rFonts w:cs="AngsanaUPC"/>
          <w:sz w:val="36"/>
          <w:szCs w:val="36"/>
        </w:rPr>
        <w:t xml:space="preserve"> [Acute coronary syndrome]</w:t>
      </w:r>
    </w:p>
    <w:p w:rsidR="00925E68" w:rsidRDefault="00E60A4C" w:rsidP="00925E68">
      <w:pPr>
        <w:pStyle w:val="a3"/>
        <w:numPr>
          <w:ilvl w:val="0"/>
          <w:numId w:val="2"/>
        </w:numPr>
        <w:rPr>
          <w:rFonts w:cs="AngsanaUPC"/>
          <w:sz w:val="36"/>
          <w:szCs w:val="36"/>
        </w:rPr>
      </w:pPr>
      <w:r w:rsidRPr="00925E68">
        <w:rPr>
          <w:rFonts w:cs="AngsanaUPC" w:hint="cs"/>
          <w:sz w:val="36"/>
          <w:szCs w:val="36"/>
          <w:cs/>
        </w:rPr>
        <w:t>ผู้ป่วยคลุ้มคลั่งทำร้ายผู้อื่น / ทำร้ายตัวเอง</w:t>
      </w:r>
    </w:p>
    <w:p w:rsidR="00E60A4C" w:rsidRPr="00925E68" w:rsidRDefault="00E60A4C" w:rsidP="00925E68">
      <w:pPr>
        <w:pStyle w:val="a3"/>
        <w:numPr>
          <w:ilvl w:val="0"/>
          <w:numId w:val="2"/>
        </w:numPr>
        <w:rPr>
          <w:rFonts w:cs="AngsanaUPC"/>
          <w:sz w:val="36"/>
          <w:szCs w:val="36"/>
        </w:rPr>
      </w:pPr>
      <w:r w:rsidRPr="00925E68">
        <w:rPr>
          <w:rFonts w:cs="AngsanaUPC" w:hint="cs"/>
          <w:sz w:val="36"/>
          <w:szCs w:val="36"/>
          <w:cs/>
        </w:rPr>
        <w:t>ผู้ป่วยมาด้วยอาการผื่นแพ้ทั้งตัว / หน้าบวม ตาบวม</w:t>
      </w:r>
    </w:p>
    <w:p w:rsidR="00357E6D" w:rsidRPr="00925E68" w:rsidRDefault="00357E6D" w:rsidP="00925E68">
      <w:pPr>
        <w:pStyle w:val="a3"/>
        <w:numPr>
          <w:ilvl w:val="0"/>
          <w:numId w:val="2"/>
        </w:numPr>
        <w:tabs>
          <w:tab w:val="left" w:pos="993"/>
        </w:tabs>
        <w:rPr>
          <w:rFonts w:cs="AngsanaUPC"/>
          <w:sz w:val="36"/>
          <w:szCs w:val="36"/>
        </w:rPr>
      </w:pPr>
      <w:r w:rsidRPr="00925E68">
        <w:rPr>
          <w:rFonts w:cs="AngsanaUPC" w:hint="cs"/>
          <w:sz w:val="36"/>
          <w:szCs w:val="36"/>
          <w:cs/>
        </w:rPr>
        <w:t>ผู้ป่วยอาเจียนเป็นเลือด</w:t>
      </w:r>
    </w:p>
    <w:p w:rsidR="00B86B29" w:rsidRPr="00925E68" w:rsidRDefault="00357E6D" w:rsidP="00925E68">
      <w:pPr>
        <w:pStyle w:val="a3"/>
        <w:numPr>
          <w:ilvl w:val="0"/>
          <w:numId w:val="2"/>
        </w:numPr>
        <w:tabs>
          <w:tab w:val="left" w:pos="993"/>
        </w:tabs>
        <w:rPr>
          <w:rFonts w:cs="AngsanaUPC"/>
          <w:sz w:val="36"/>
          <w:szCs w:val="36"/>
        </w:rPr>
      </w:pPr>
      <w:r w:rsidRPr="00925E68">
        <w:rPr>
          <w:rFonts w:cs="AngsanaUPC" w:hint="cs"/>
          <w:sz w:val="36"/>
          <w:szCs w:val="36"/>
          <w:cs/>
        </w:rPr>
        <w:t>ผู้ป่วย</w:t>
      </w:r>
      <w:r w:rsidR="007C2A3A" w:rsidRPr="00925E68">
        <w:rPr>
          <w:rFonts w:cs="AngsanaUPC" w:hint="cs"/>
          <w:sz w:val="36"/>
          <w:szCs w:val="36"/>
          <w:cs/>
        </w:rPr>
        <w:t xml:space="preserve">ชักเกร็ง  </w:t>
      </w:r>
      <w:r w:rsidR="007C2A3A" w:rsidRPr="00925E68">
        <w:rPr>
          <w:rFonts w:cs="AngsanaUPC"/>
          <w:sz w:val="36"/>
          <w:szCs w:val="36"/>
        </w:rPr>
        <w:t>[</w:t>
      </w:r>
      <w:proofErr w:type="spellStart"/>
      <w:r w:rsidR="007C2A3A" w:rsidRPr="00925E68">
        <w:rPr>
          <w:rFonts w:cs="AngsanaUPC"/>
          <w:sz w:val="36"/>
          <w:szCs w:val="36"/>
        </w:rPr>
        <w:t>Seizue</w:t>
      </w:r>
      <w:proofErr w:type="spellEnd"/>
      <w:r w:rsidR="007C2A3A" w:rsidRPr="00925E68">
        <w:rPr>
          <w:rFonts w:cs="AngsanaUPC"/>
          <w:sz w:val="36"/>
          <w:szCs w:val="36"/>
        </w:rPr>
        <w:t>/ Convulsion]</w:t>
      </w:r>
    </w:p>
    <w:p w:rsidR="00B86B29" w:rsidRPr="00925E68" w:rsidRDefault="00B86B29" w:rsidP="00925E68">
      <w:pPr>
        <w:pStyle w:val="a3"/>
        <w:numPr>
          <w:ilvl w:val="0"/>
          <w:numId w:val="2"/>
        </w:numPr>
        <w:tabs>
          <w:tab w:val="left" w:pos="993"/>
        </w:tabs>
        <w:rPr>
          <w:rFonts w:cs="AngsanaUPC"/>
          <w:sz w:val="36"/>
          <w:szCs w:val="36"/>
        </w:rPr>
      </w:pPr>
      <w:r w:rsidRPr="00925E68">
        <w:rPr>
          <w:rFonts w:cs="AngsanaUPC" w:hint="cs"/>
          <w:sz w:val="36"/>
          <w:szCs w:val="36"/>
          <w:cs/>
        </w:rPr>
        <w:t xml:space="preserve">ผู้ป่วยหอบเหนื่อย พ่นยาแล้วดีขึ้นให้แพทย์ </w:t>
      </w:r>
      <w:r w:rsidRPr="00925E68">
        <w:rPr>
          <w:rFonts w:cs="AngsanaUPC"/>
          <w:sz w:val="36"/>
          <w:szCs w:val="36"/>
        </w:rPr>
        <w:t xml:space="preserve">ER </w:t>
      </w:r>
      <w:r w:rsidRPr="00925E68">
        <w:rPr>
          <w:rFonts w:cs="AngsanaUPC" w:hint="cs"/>
          <w:sz w:val="36"/>
          <w:szCs w:val="36"/>
          <w:cs/>
        </w:rPr>
        <w:t>ทำการตรวจรักษาให้เสร็จสิ้น</w:t>
      </w:r>
    </w:p>
    <w:p w:rsidR="00B86B29" w:rsidRPr="00925E68" w:rsidRDefault="00B86B29" w:rsidP="00925E68">
      <w:pPr>
        <w:pStyle w:val="a3"/>
        <w:tabs>
          <w:tab w:val="left" w:pos="993"/>
        </w:tabs>
        <w:rPr>
          <w:rFonts w:cs="AngsanaUPC"/>
          <w:sz w:val="36"/>
          <w:szCs w:val="36"/>
          <w:cs/>
        </w:rPr>
      </w:pPr>
      <w:r w:rsidRPr="00925E68">
        <w:rPr>
          <w:rFonts w:cs="AngsanaUPC" w:hint="cs"/>
          <w:b/>
          <w:bCs/>
          <w:sz w:val="36"/>
          <w:szCs w:val="36"/>
          <w:cs/>
        </w:rPr>
        <w:t>ยกเว้น</w:t>
      </w:r>
      <w:r w:rsidRPr="00925E68">
        <w:rPr>
          <w:rFonts w:cs="AngsanaUPC" w:hint="cs"/>
          <w:sz w:val="36"/>
          <w:szCs w:val="36"/>
          <w:cs/>
        </w:rPr>
        <w:t xml:space="preserve">  ผู้ป่วย </w:t>
      </w:r>
      <w:r w:rsidRPr="00925E68">
        <w:rPr>
          <w:rFonts w:cs="AngsanaUPC"/>
          <w:sz w:val="36"/>
          <w:szCs w:val="36"/>
        </w:rPr>
        <w:t>As</w:t>
      </w:r>
      <w:r w:rsidR="007C2A3A" w:rsidRPr="00925E68">
        <w:rPr>
          <w:rFonts w:cs="AngsanaUPC"/>
          <w:sz w:val="36"/>
          <w:szCs w:val="36"/>
        </w:rPr>
        <w:t>thma</w:t>
      </w:r>
      <w:r w:rsidR="00A4021F" w:rsidRPr="00925E68">
        <w:rPr>
          <w:rFonts w:cs="AngsanaUPC"/>
          <w:sz w:val="36"/>
          <w:szCs w:val="36"/>
        </w:rPr>
        <w:t xml:space="preserve"> </w:t>
      </w:r>
      <w:proofErr w:type="gramStart"/>
      <w:r w:rsidR="00A4021F" w:rsidRPr="00925E68">
        <w:rPr>
          <w:rFonts w:cs="AngsanaUPC"/>
          <w:sz w:val="36"/>
          <w:szCs w:val="36"/>
        </w:rPr>
        <w:t>&amp;  COPD</w:t>
      </w:r>
      <w:proofErr w:type="gramEnd"/>
      <w:r w:rsidR="00A4021F" w:rsidRPr="00925E68">
        <w:rPr>
          <w:rFonts w:cs="AngsanaUPC"/>
          <w:sz w:val="36"/>
          <w:szCs w:val="36"/>
        </w:rPr>
        <w:t xml:space="preserve">  </w:t>
      </w:r>
      <w:r w:rsidR="00A4021F" w:rsidRPr="00925E68">
        <w:rPr>
          <w:rFonts w:cs="AngsanaUPC" w:hint="cs"/>
          <w:sz w:val="36"/>
          <w:szCs w:val="36"/>
          <w:cs/>
        </w:rPr>
        <w:t>ที่มาเข้าคลินิกในวันนั้นๆให้ส่งกลับคลินิก</w:t>
      </w:r>
    </w:p>
    <w:p w:rsidR="00A4021F" w:rsidRPr="00925E68" w:rsidRDefault="00B86B29" w:rsidP="00925E68">
      <w:pPr>
        <w:pStyle w:val="a3"/>
        <w:numPr>
          <w:ilvl w:val="0"/>
          <w:numId w:val="2"/>
        </w:numPr>
        <w:tabs>
          <w:tab w:val="left" w:pos="993"/>
        </w:tabs>
        <w:rPr>
          <w:rFonts w:cs="AngsanaUPC"/>
          <w:sz w:val="36"/>
          <w:szCs w:val="36"/>
        </w:rPr>
      </w:pPr>
      <w:r w:rsidRPr="00925E68">
        <w:rPr>
          <w:rFonts w:cs="AngsanaUPC" w:hint="cs"/>
          <w:sz w:val="36"/>
          <w:szCs w:val="36"/>
          <w:cs/>
        </w:rPr>
        <w:t>ผู้ป่วย</w:t>
      </w:r>
      <w:r w:rsidRPr="00925E68">
        <w:rPr>
          <w:rFonts w:cs="AngsanaUPC"/>
          <w:sz w:val="36"/>
          <w:szCs w:val="36"/>
        </w:rPr>
        <w:t xml:space="preserve"> </w:t>
      </w:r>
      <w:r w:rsidR="00A4021F" w:rsidRPr="00925E68">
        <w:rPr>
          <w:rFonts w:cs="AngsanaUPC"/>
          <w:sz w:val="36"/>
          <w:szCs w:val="36"/>
        </w:rPr>
        <w:t xml:space="preserve">Severe HT </w:t>
      </w:r>
      <w:r w:rsidR="00A4021F" w:rsidRPr="00925E68">
        <w:rPr>
          <w:rFonts w:cs="AngsanaUPC" w:hint="cs"/>
          <w:sz w:val="36"/>
          <w:szCs w:val="36"/>
          <w:cs/>
        </w:rPr>
        <w:t xml:space="preserve">ให้แพทย์ </w:t>
      </w:r>
      <w:r w:rsidR="00A4021F" w:rsidRPr="00925E68">
        <w:rPr>
          <w:rFonts w:cs="AngsanaUPC"/>
          <w:sz w:val="36"/>
          <w:szCs w:val="36"/>
        </w:rPr>
        <w:t xml:space="preserve">ER </w:t>
      </w:r>
      <w:r w:rsidR="00A4021F" w:rsidRPr="00925E68">
        <w:rPr>
          <w:rFonts w:cs="AngsanaUPC" w:hint="cs"/>
          <w:sz w:val="36"/>
          <w:szCs w:val="36"/>
          <w:cs/>
        </w:rPr>
        <w:t>ตรวจรักษาให้เสร็จสิ้น</w:t>
      </w:r>
    </w:p>
    <w:p w:rsidR="00E60A4C" w:rsidRPr="00925E68" w:rsidRDefault="00A4021F" w:rsidP="00925E68">
      <w:pPr>
        <w:pStyle w:val="a3"/>
        <w:tabs>
          <w:tab w:val="left" w:pos="993"/>
        </w:tabs>
        <w:rPr>
          <w:rFonts w:cs="AngsanaUPC"/>
          <w:sz w:val="36"/>
          <w:szCs w:val="36"/>
        </w:rPr>
      </w:pPr>
      <w:r w:rsidRPr="00925E68">
        <w:rPr>
          <w:rFonts w:cs="AngsanaUPC" w:hint="cs"/>
          <w:b/>
          <w:bCs/>
          <w:sz w:val="36"/>
          <w:szCs w:val="36"/>
          <w:cs/>
        </w:rPr>
        <w:t>ยกเว้น</w:t>
      </w:r>
      <w:r w:rsidRPr="00925E68">
        <w:rPr>
          <w:rFonts w:cs="AngsanaUPC" w:hint="cs"/>
          <w:sz w:val="36"/>
          <w:szCs w:val="36"/>
          <w:cs/>
        </w:rPr>
        <w:t xml:space="preserve"> </w:t>
      </w:r>
      <w:r w:rsidR="007C2A3A" w:rsidRPr="00925E68">
        <w:rPr>
          <w:rFonts w:cs="AngsanaUPC"/>
          <w:sz w:val="36"/>
          <w:szCs w:val="36"/>
        </w:rPr>
        <w:t xml:space="preserve"> </w:t>
      </w:r>
      <w:r w:rsidRPr="00925E68">
        <w:rPr>
          <w:rFonts w:cs="AngsanaUPC" w:hint="cs"/>
          <w:sz w:val="36"/>
          <w:szCs w:val="36"/>
          <w:cs/>
        </w:rPr>
        <w:t>ผู้ป่วยที่มาเข้า</w:t>
      </w:r>
      <w:r w:rsidR="007C2A3A" w:rsidRPr="00925E68">
        <w:rPr>
          <w:rFonts w:cs="AngsanaUPC" w:hint="cs"/>
          <w:sz w:val="36"/>
          <w:szCs w:val="36"/>
          <w:cs/>
        </w:rPr>
        <w:t>คลินิก</w:t>
      </w:r>
      <w:r w:rsidRPr="00925E68">
        <w:rPr>
          <w:rFonts w:cs="AngsanaUPC" w:hint="cs"/>
          <w:sz w:val="36"/>
          <w:szCs w:val="36"/>
          <w:cs/>
        </w:rPr>
        <w:t xml:space="preserve"> </w:t>
      </w:r>
      <w:r w:rsidRPr="00925E68">
        <w:rPr>
          <w:rFonts w:cs="AngsanaUPC"/>
          <w:sz w:val="36"/>
          <w:szCs w:val="36"/>
        </w:rPr>
        <w:t xml:space="preserve">HT high risk </w:t>
      </w:r>
      <w:r w:rsidRPr="00925E68">
        <w:rPr>
          <w:rFonts w:cs="AngsanaUPC" w:hint="cs"/>
          <w:sz w:val="36"/>
          <w:szCs w:val="36"/>
          <w:cs/>
        </w:rPr>
        <w:t xml:space="preserve">ให้แพทย์ </w:t>
      </w:r>
      <w:r w:rsidRPr="00925E68">
        <w:rPr>
          <w:rFonts w:cs="AngsanaUPC"/>
          <w:sz w:val="36"/>
          <w:szCs w:val="36"/>
        </w:rPr>
        <w:t>ER</w:t>
      </w:r>
      <w:r w:rsidRPr="00925E68">
        <w:rPr>
          <w:rFonts w:cs="AngsanaUPC" w:hint="cs"/>
          <w:sz w:val="36"/>
          <w:szCs w:val="36"/>
          <w:cs/>
        </w:rPr>
        <w:t xml:space="preserve"> ดูแลจน </w:t>
      </w:r>
      <w:r w:rsidRPr="00925E68">
        <w:rPr>
          <w:rFonts w:cs="AngsanaUPC"/>
          <w:sz w:val="36"/>
          <w:szCs w:val="36"/>
        </w:rPr>
        <w:t>BP</w:t>
      </w:r>
      <w:r w:rsidRPr="00925E68">
        <w:rPr>
          <w:rFonts w:cs="AngsanaUPC" w:hint="cs"/>
          <w:sz w:val="36"/>
          <w:szCs w:val="36"/>
          <w:cs/>
        </w:rPr>
        <w:t xml:space="preserve"> ลดลงก่อน</w:t>
      </w:r>
      <w:r w:rsidR="007C2A3A" w:rsidRPr="00925E68">
        <w:rPr>
          <w:rFonts w:cs="AngsanaUPC" w:hint="cs"/>
          <w:sz w:val="36"/>
          <w:szCs w:val="36"/>
          <w:cs/>
        </w:rPr>
        <w:t>ส่ง</w:t>
      </w:r>
      <w:r w:rsidRPr="00925E68">
        <w:rPr>
          <w:rFonts w:cs="AngsanaUPC" w:hint="cs"/>
          <w:sz w:val="36"/>
          <w:szCs w:val="36"/>
          <w:cs/>
        </w:rPr>
        <w:t xml:space="preserve">เข้าไปตรวจที่คลินิก </w:t>
      </w:r>
    </w:p>
    <w:p w:rsidR="007C2A3A" w:rsidRPr="007C2A3A" w:rsidRDefault="007C2A3A" w:rsidP="00925E68">
      <w:pPr>
        <w:pStyle w:val="a3"/>
        <w:ind w:left="1080"/>
        <w:rPr>
          <w:rFonts w:cs="AngsanaUPC"/>
          <w:sz w:val="36"/>
          <w:szCs w:val="36"/>
        </w:rPr>
      </w:pPr>
    </w:p>
    <w:sectPr w:rsidR="007C2A3A" w:rsidRPr="007C2A3A" w:rsidSect="00CD3AA6"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89" w:rsidRDefault="00466D89" w:rsidP="00595CE1">
      <w:pPr>
        <w:spacing w:after="0" w:line="240" w:lineRule="auto"/>
      </w:pPr>
      <w:r>
        <w:separator/>
      </w:r>
    </w:p>
  </w:endnote>
  <w:endnote w:type="continuationSeparator" w:id="0">
    <w:p w:rsidR="00466D89" w:rsidRDefault="00466D89" w:rsidP="0059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E1" w:rsidRDefault="00595CE1" w:rsidP="00595CE1">
    <w:pPr>
      <w:pStyle w:val="a9"/>
      <w:jc w:val="right"/>
    </w:pPr>
    <w:r>
      <w:rPr>
        <w:rFonts w:hint="cs"/>
        <w:cs/>
      </w:rPr>
      <w:t xml:space="preserve">คณะทำงาน </w:t>
    </w:r>
    <w:r>
      <w:t xml:space="preserve">PCT </w:t>
    </w:r>
    <w:r>
      <w:rPr>
        <w:rFonts w:hint="cs"/>
        <w:cs/>
      </w:rPr>
      <w:t xml:space="preserve">ธันวาคม </w:t>
    </w:r>
    <w:r>
      <w:t>2556</w:t>
    </w:r>
  </w:p>
  <w:p w:rsidR="00595CE1" w:rsidRDefault="00595C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89" w:rsidRDefault="00466D89" w:rsidP="00595CE1">
      <w:pPr>
        <w:spacing w:after="0" w:line="240" w:lineRule="auto"/>
      </w:pPr>
      <w:r>
        <w:separator/>
      </w:r>
    </w:p>
  </w:footnote>
  <w:footnote w:type="continuationSeparator" w:id="0">
    <w:p w:rsidR="00466D89" w:rsidRDefault="00466D89" w:rsidP="0059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A59"/>
    <w:multiLevelType w:val="hybridMultilevel"/>
    <w:tmpl w:val="C07E4512"/>
    <w:lvl w:ilvl="0" w:tplc="57F26A5C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C51059"/>
    <w:multiLevelType w:val="hybridMultilevel"/>
    <w:tmpl w:val="7E28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03B4A"/>
    <w:multiLevelType w:val="hybridMultilevel"/>
    <w:tmpl w:val="A2E2343E"/>
    <w:lvl w:ilvl="0" w:tplc="9FBED14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85859"/>
    <w:multiLevelType w:val="hybridMultilevel"/>
    <w:tmpl w:val="0170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709B9"/>
    <w:multiLevelType w:val="hybridMultilevel"/>
    <w:tmpl w:val="967CBA7C"/>
    <w:lvl w:ilvl="0" w:tplc="3DC2B83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05DA3"/>
    <w:rsid w:val="00005DA3"/>
    <w:rsid w:val="00101732"/>
    <w:rsid w:val="002E4A0D"/>
    <w:rsid w:val="00357E6D"/>
    <w:rsid w:val="00466D89"/>
    <w:rsid w:val="004B1177"/>
    <w:rsid w:val="00514DE1"/>
    <w:rsid w:val="00522821"/>
    <w:rsid w:val="00595CE1"/>
    <w:rsid w:val="006121A3"/>
    <w:rsid w:val="006804FD"/>
    <w:rsid w:val="007C2A3A"/>
    <w:rsid w:val="00800FB6"/>
    <w:rsid w:val="00863B79"/>
    <w:rsid w:val="00925E68"/>
    <w:rsid w:val="009659CD"/>
    <w:rsid w:val="009D53EF"/>
    <w:rsid w:val="00A4021F"/>
    <w:rsid w:val="00AC67FC"/>
    <w:rsid w:val="00AD24C4"/>
    <w:rsid w:val="00B86B29"/>
    <w:rsid w:val="00BE6A25"/>
    <w:rsid w:val="00C86C6D"/>
    <w:rsid w:val="00CD3AA6"/>
    <w:rsid w:val="00DF1657"/>
    <w:rsid w:val="00E60A4C"/>
    <w:rsid w:val="00E70687"/>
    <w:rsid w:val="00ED41D7"/>
    <w:rsid w:val="00F138D4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D3A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D3A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D3AA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95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595CE1"/>
  </w:style>
  <w:style w:type="paragraph" w:styleId="a9">
    <w:name w:val="footer"/>
    <w:basedOn w:val="a"/>
    <w:link w:val="aa"/>
    <w:uiPriority w:val="99"/>
    <w:semiHidden/>
    <w:unhideWhenUsed/>
    <w:rsid w:val="00595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595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B0340-DE52-4ABA-ADC0-DC142A0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KM.10</cp:lastModifiedBy>
  <cp:revision>23</cp:revision>
  <dcterms:created xsi:type="dcterms:W3CDTF">2013-12-16T08:06:00Z</dcterms:created>
  <dcterms:modified xsi:type="dcterms:W3CDTF">2014-01-06T07:33:00Z</dcterms:modified>
</cp:coreProperties>
</file>